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"/>
        <w:gridCol w:w="781"/>
        <w:gridCol w:w="1842"/>
        <w:gridCol w:w="492"/>
        <w:gridCol w:w="1559"/>
        <w:gridCol w:w="212"/>
        <w:gridCol w:w="68"/>
        <w:gridCol w:w="6"/>
        <w:gridCol w:w="214"/>
        <w:gridCol w:w="68"/>
        <w:gridCol w:w="134"/>
        <w:gridCol w:w="358"/>
        <w:gridCol w:w="1066"/>
        <w:gridCol w:w="276"/>
        <w:gridCol w:w="284"/>
        <w:gridCol w:w="1348"/>
        <w:gridCol w:w="781"/>
        <w:gridCol w:w="68"/>
      </w:tblGrid>
      <w:tr w:rsidR="00C017CF" w:rsidTr="00C017CF">
        <w:trPr>
          <w:trHeight w:val="283"/>
        </w:trPr>
        <w:tc>
          <w:tcPr>
            <w:tcW w:w="68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3"/>
            </w:tblGrid>
            <w:tr w:rsidR="00513817">
              <w:trPr>
                <w:trHeight w:val="205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3-iojo VSAFAS „Veiklos rezultatų ataskaita“</w:t>
                  </w:r>
                </w:p>
              </w:tc>
            </w:tr>
          </w:tbl>
          <w:p w:rsidR="00513817" w:rsidRDefault="00513817">
            <w:pPr>
              <w:spacing w:after="0" w:line="240" w:lineRule="auto"/>
            </w:pPr>
          </w:p>
        </w:tc>
      </w:tr>
      <w:tr w:rsidR="00C017CF" w:rsidTr="00C017CF">
        <w:trPr>
          <w:trHeight w:val="283"/>
        </w:trPr>
        <w:tc>
          <w:tcPr>
            <w:tcW w:w="68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3"/>
            </w:tblGrid>
            <w:tr w:rsidR="00513817">
              <w:trPr>
                <w:trHeight w:val="205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 priedas</w:t>
                  </w:r>
                </w:p>
              </w:tc>
            </w:tr>
          </w:tbl>
          <w:p w:rsidR="00513817" w:rsidRDefault="00513817">
            <w:pPr>
              <w:spacing w:after="0" w:line="240" w:lineRule="auto"/>
            </w:pPr>
          </w:p>
        </w:tc>
      </w:tr>
      <w:tr w:rsidR="00C017CF" w:rsidTr="00C017CF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513817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3817" w:rsidRPr="00CD7E6E" w:rsidRDefault="00C3774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CD7E6E">
                    <w:rPr>
                      <w:b/>
                      <w:color w:val="000000"/>
                    </w:rPr>
                    <w:t xml:space="preserve">Alytaus rajono savivaldybės </w:t>
                  </w:r>
                  <w:proofErr w:type="spellStart"/>
                  <w:r w:rsidRPr="00CD7E6E">
                    <w:rPr>
                      <w:b/>
                      <w:color w:val="000000"/>
                    </w:rPr>
                    <w:t>Pivašiūnų</w:t>
                  </w:r>
                  <w:proofErr w:type="spellEnd"/>
                  <w:r w:rsidRPr="00CD7E6E">
                    <w:rPr>
                      <w:b/>
                      <w:color w:val="000000"/>
                    </w:rPr>
                    <w:t xml:space="preserve"> globos namai</w:t>
                  </w:r>
                </w:p>
              </w:tc>
            </w:tr>
          </w:tbl>
          <w:p w:rsidR="00513817" w:rsidRDefault="00513817">
            <w:pPr>
              <w:spacing w:after="0" w:line="240" w:lineRule="auto"/>
            </w:pPr>
          </w:p>
        </w:tc>
      </w:tr>
      <w:tr w:rsidR="00C017CF" w:rsidTr="00C017CF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513817">
              <w:trPr>
                <w:trHeight w:val="206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arba viešojo sektoriaus subjektų grupės pavadinimas)</w:t>
                  </w:r>
                </w:p>
              </w:tc>
            </w:tr>
          </w:tbl>
          <w:p w:rsidR="00513817" w:rsidRDefault="00513817">
            <w:pPr>
              <w:spacing w:after="0" w:line="240" w:lineRule="auto"/>
            </w:pPr>
          </w:p>
        </w:tc>
      </w:tr>
      <w:tr w:rsidR="00513817">
        <w:trPr>
          <w:trHeight w:val="140"/>
        </w:trPr>
        <w:tc>
          <w:tcPr>
            <w:tcW w:w="68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</w:tr>
      <w:tr w:rsidR="00C017CF" w:rsidTr="00C017CF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513817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304081885, </w:t>
                  </w:r>
                  <w:r w:rsidR="00CD7E6E">
                    <w:rPr>
                      <w:color w:val="000000"/>
                    </w:rPr>
                    <w:t xml:space="preserve"> Mokyklos G. 3A, </w:t>
                  </w:r>
                  <w:proofErr w:type="spellStart"/>
                  <w:r w:rsidR="00CD7E6E">
                    <w:rPr>
                      <w:color w:val="000000"/>
                    </w:rPr>
                    <w:t>Pivašiūnų</w:t>
                  </w:r>
                  <w:proofErr w:type="spellEnd"/>
                  <w:r w:rsidR="00CD7E6E">
                    <w:rPr>
                      <w:color w:val="000000"/>
                    </w:rPr>
                    <w:t xml:space="preserve"> k., Alytaus rajonas</w:t>
                  </w:r>
                </w:p>
              </w:tc>
            </w:tr>
          </w:tbl>
          <w:p w:rsidR="00513817" w:rsidRDefault="00513817">
            <w:pPr>
              <w:spacing w:after="0" w:line="240" w:lineRule="auto"/>
            </w:pPr>
          </w:p>
        </w:tc>
      </w:tr>
      <w:tr w:rsidR="00C017CF" w:rsidTr="00C017CF">
        <w:trPr>
          <w:trHeight w:val="326"/>
        </w:trPr>
        <w:tc>
          <w:tcPr>
            <w:tcW w:w="68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  <w:gridSpan w:val="1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27"/>
            </w:tblGrid>
            <w:tr w:rsidR="00513817">
              <w:trPr>
                <w:trHeight w:val="248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(Viešojo sektoriaus subjekto, parengusio veiklos rezultatų ataskaitą kodas, adresas)</w:t>
                  </w:r>
                </w:p>
              </w:tc>
            </w:tr>
          </w:tbl>
          <w:p w:rsidR="00513817" w:rsidRDefault="00513817">
            <w:pPr>
              <w:spacing w:after="0" w:line="240" w:lineRule="auto"/>
            </w:pPr>
          </w:p>
        </w:tc>
        <w:tc>
          <w:tcPr>
            <w:tcW w:w="781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</w:tr>
      <w:tr w:rsidR="00513817">
        <w:trPr>
          <w:trHeight w:val="381"/>
        </w:trPr>
        <w:tc>
          <w:tcPr>
            <w:tcW w:w="68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</w:tr>
      <w:tr w:rsidR="00C017CF" w:rsidTr="00C017CF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513817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VEIKLOS REZULTATŲ ATASKAITA</w:t>
                  </w:r>
                </w:p>
              </w:tc>
            </w:tr>
          </w:tbl>
          <w:p w:rsidR="00513817" w:rsidRDefault="00513817">
            <w:pPr>
              <w:spacing w:after="0" w:line="240" w:lineRule="auto"/>
            </w:pPr>
          </w:p>
        </w:tc>
      </w:tr>
      <w:tr w:rsidR="00C017CF" w:rsidTr="00C017CF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513817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PAGAL 2019 M. KOVO 31 D. DUOMENIS</w:t>
                  </w:r>
                </w:p>
              </w:tc>
            </w:tr>
          </w:tbl>
          <w:p w:rsidR="00513817" w:rsidRDefault="00513817">
            <w:pPr>
              <w:spacing w:after="0" w:line="240" w:lineRule="auto"/>
            </w:pPr>
          </w:p>
        </w:tc>
      </w:tr>
      <w:tr w:rsidR="00C017CF" w:rsidTr="00C017CF">
        <w:trPr>
          <w:trHeight w:val="284"/>
        </w:trPr>
        <w:tc>
          <w:tcPr>
            <w:tcW w:w="68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3"/>
            </w:tblGrid>
            <w:tr w:rsidR="00513817">
              <w:trPr>
                <w:trHeight w:val="206"/>
              </w:trPr>
              <w:tc>
                <w:tcPr>
                  <w:tcW w:w="226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3817" w:rsidRDefault="00CD7E6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2019 m. balandžio 30</w:t>
                  </w:r>
                  <w:r w:rsidR="00C3774A">
                    <w:rPr>
                      <w:color w:val="000000"/>
                    </w:rPr>
                    <w:t xml:space="preserve"> d.</w:t>
                  </w:r>
                </w:p>
              </w:tc>
            </w:tr>
          </w:tbl>
          <w:p w:rsidR="00513817" w:rsidRDefault="00513817">
            <w:pPr>
              <w:spacing w:after="0" w:line="240" w:lineRule="auto"/>
            </w:pPr>
          </w:p>
        </w:tc>
        <w:tc>
          <w:tcPr>
            <w:tcW w:w="68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"/>
            </w:tblGrid>
            <w:tr w:rsidR="00513817">
              <w:trPr>
                <w:trHeight w:val="206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Nr.</w:t>
                  </w:r>
                </w:p>
              </w:tc>
            </w:tr>
          </w:tbl>
          <w:p w:rsidR="00513817" w:rsidRDefault="00513817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4"/>
            </w:tblGrid>
            <w:tr w:rsidR="00513817">
              <w:trPr>
                <w:trHeight w:val="206"/>
              </w:trPr>
              <w:tc>
                <w:tcPr>
                  <w:tcW w:w="142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3817" w:rsidRDefault="00513817">
                  <w:pPr>
                    <w:spacing w:after="0" w:line="240" w:lineRule="auto"/>
                  </w:pPr>
                </w:p>
              </w:tc>
            </w:tr>
          </w:tbl>
          <w:p w:rsidR="00513817" w:rsidRDefault="00513817">
            <w:pPr>
              <w:spacing w:after="0" w:line="240" w:lineRule="auto"/>
            </w:pPr>
          </w:p>
        </w:tc>
        <w:tc>
          <w:tcPr>
            <w:tcW w:w="276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</w:tr>
      <w:tr w:rsidR="00513817">
        <w:trPr>
          <w:trHeight w:val="243"/>
        </w:trPr>
        <w:tc>
          <w:tcPr>
            <w:tcW w:w="68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9"/>
            </w:tblGrid>
            <w:tr w:rsidR="00513817">
              <w:trPr>
                <w:trHeight w:val="205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4"/>
                    </w:rPr>
                    <w:t>(data)</w:t>
                  </w:r>
                </w:p>
              </w:tc>
            </w:tr>
          </w:tbl>
          <w:p w:rsidR="00513817" w:rsidRDefault="00513817">
            <w:pPr>
              <w:spacing w:after="0" w:line="240" w:lineRule="auto"/>
            </w:pPr>
          </w:p>
        </w:tc>
        <w:tc>
          <w:tcPr>
            <w:tcW w:w="212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</w:tr>
      <w:tr w:rsidR="00C017CF" w:rsidTr="00C017CF">
        <w:trPr>
          <w:trHeight w:val="39"/>
        </w:trPr>
        <w:tc>
          <w:tcPr>
            <w:tcW w:w="68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vMerge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gridSpan w:val="9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83"/>
            </w:tblGrid>
            <w:tr w:rsidR="00513817">
              <w:trPr>
                <w:trHeight w:val="205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3817" w:rsidRDefault="00513817">
                  <w:pPr>
                    <w:spacing w:after="0" w:line="240" w:lineRule="auto"/>
                  </w:pPr>
                </w:p>
              </w:tc>
            </w:tr>
          </w:tbl>
          <w:p w:rsidR="00513817" w:rsidRDefault="00513817">
            <w:pPr>
              <w:spacing w:after="0" w:line="240" w:lineRule="auto"/>
            </w:pPr>
          </w:p>
        </w:tc>
      </w:tr>
      <w:tr w:rsidR="00C017CF" w:rsidTr="00C017CF">
        <w:trPr>
          <w:trHeight w:val="243"/>
        </w:trPr>
        <w:tc>
          <w:tcPr>
            <w:tcW w:w="68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gridSpan w:val="9"/>
            <w:vMerge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</w:tr>
      <w:tr w:rsidR="00C017CF" w:rsidTr="00C017CF">
        <w:tc>
          <w:tcPr>
            <w:tcW w:w="68" w:type="dxa"/>
            <w:gridSpan w:val="1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5437"/>
              <w:gridCol w:w="660"/>
              <w:gridCol w:w="1442"/>
              <w:gridCol w:w="1434"/>
            </w:tblGrid>
            <w:tr w:rsidR="00513817">
              <w:trPr>
                <w:trHeight w:val="1356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3817" w:rsidRDefault="00C3774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Eil. Nr.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3817" w:rsidRDefault="00C3774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Straipsniai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3817" w:rsidRDefault="00C3774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Pasta-bos Nr.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3817" w:rsidRDefault="00C3774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Ataskaitinis laikotarpis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3817" w:rsidRDefault="00C3774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Praėjęs ataskaitinis laikotarpis</w:t>
                  </w:r>
                </w:p>
              </w:tc>
            </w:tr>
            <w:tr w:rsidR="0051381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513817" w:rsidP="00E1752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Pr="00CD7E6E" w:rsidRDefault="00C76735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7" w:history="1">
                    <w:r w:rsidR="00C3774A" w:rsidRPr="00CD7E6E">
                      <w:rPr>
                        <w:b/>
                        <w:color w:val="000000"/>
                        <w:sz w:val="18"/>
                      </w:rPr>
                      <w:t>47.600,00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Pr="00CD7E6E" w:rsidRDefault="00C76735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8" w:history="1">
                    <w:r w:rsidR="00C3774A" w:rsidRPr="00CD7E6E">
                      <w:rPr>
                        <w:b/>
                        <w:color w:val="000000"/>
                        <w:sz w:val="18"/>
                      </w:rPr>
                      <w:t>41.637,85</w:t>
                    </w:r>
                  </w:hyperlink>
                </w:p>
              </w:tc>
            </w:tr>
            <w:tr w:rsidR="0051381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FINANSAVIMO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E17524" w:rsidP="00E17524">
                  <w:pPr>
                    <w:spacing w:after="0" w:line="240" w:lineRule="auto"/>
                    <w:jc w:val="center"/>
                  </w:pPr>
                  <w:r>
                    <w:t>21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  <w:jc w:val="right"/>
                  </w:pPr>
                  <w:hyperlink r:id="rId9" w:history="1">
                    <w:r w:rsidR="00C3774A">
                      <w:rPr>
                        <w:color w:val="000000"/>
                        <w:sz w:val="18"/>
                      </w:rPr>
                      <w:t>25.540,86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  <w:jc w:val="right"/>
                  </w:pPr>
                  <w:hyperlink r:id="rId10" w:history="1">
                    <w:r w:rsidR="00C3774A">
                      <w:rPr>
                        <w:color w:val="000000"/>
                        <w:sz w:val="18"/>
                      </w:rPr>
                      <w:t>23.995,05</w:t>
                    </w:r>
                  </w:hyperlink>
                </w:p>
              </w:tc>
            </w:tr>
            <w:tr w:rsidR="0051381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I.1.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valstybės biudžeto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E17524" w:rsidP="00E17524">
                  <w:pPr>
                    <w:spacing w:after="0" w:line="240" w:lineRule="auto"/>
                    <w:jc w:val="center"/>
                  </w:pPr>
                  <w:r>
                    <w:t>22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  <w:jc w:val="right"/>
                  </w:pPr>
                  <w:hyperlink r:id="rId11" w:history="1">
                    <w:r w:rsidR="00C3774A">
                      <w:rPr>
                        <w:color w:val="000000"/>
                        <w:sz w:val="18"/>
                      </w:rPr>
                      <w:t>3.640,31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  <w:jc w:val="right"/>
                  </w:pPr>
                  <w:hyperlink r:id="rId12" w:history="1">
                    <w:r w:rsidR="00C3774A">
                      <w:rPr>
                        <w:color w:val="000000"/>
                        <w:sz w:val="18"/>
                      </w:rPr>
                      <w:t>3.109,77</w:t>
                    </w:r>
                  </w:hyperlink>
                </w:p>
              </w:tc>
            </w:tr>
            <w:tr w:rsidR="0051381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I.2.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savivaldybių biudžetų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E17524" w:rsidP="00E17524">
                  <w:pPr>
                    <w:spacing w:after="0" w:line="240" w:lineRule="auto"/>
                    <w:jc w:val="center"/>
                  </w:pPr>
                  <w:r>
                    <w:t>23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  <w:jc w:val="right"/>
                  </w:pPr>
                  <w:hyperlink r:id="rId13" w:history="1">
                    <w:r w:rsidR="00C3774A">
                      <w:rPr>
                        <w:color w:val="000000"/>
                        <w:sz w:val="18"/>
                      </w:rPr>
                      <w:t>18.813,58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  <w:jc w:val="right"/>
                  </w:pPr>
                  <w:hyperlink r:id="rId14" w:history="1">
                    <w:r w:rsidR="00C3774A">
                      <w:rPr>
                        <w:color w:val="000000"/>
                        <w:sz w:val="18"/>
                      </w:rPr>
                      <w:t>17.798,31</w:t>
                    </w:r>
                  </w:hyperlink>
                </w:p>
              </w:tc>
            </w:tr>
            <w:tr w:rsidR="0051381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I.3.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ES, užsienio valstybių ir tarptautinių organizacijų lėšų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E17524" w:rsidP="00E17524">
                  <w:pPr>
                    <w:spacing w:after="0" w:line="240" w:lineRule="auto"/>
                    <w:jc w:val="center"/>
                  </w:pPr>
                  <w:r>
                    <w:t>24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  <w:jc w:val="right"/>
                  </w:pPr>
                  <w:hyperlink r:id="rId15" w:history="1">
                    <w:r w:rsidR="00C3774A">
                      <w:rPr>
                        <w:color w:val="000000"/>
                        <w:sz w:val="18"/>
                      </w:rPr>
                      <w:t>3.086,97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  <w:jc w:val="right"/>
                  </w:pPr>
                  <w:hyperlink r:id="rId16" w:history="1">
                    <w:r w:rsidR="00C3774A">
                      <w:rPr>
                        <w:color w:val="000000"/>
                        <w:sz w:val="18"/>
                      </w:rPr>
                      <w:t>3.086,97</w:t>
                    </w:r>
                  </w:hyperlink>
                </w:p>
              </w:tc>
            </w:tr>
            <w:tr w:rsidR="0051381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I.4.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kitų finansavimo šaltinių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513817" w:rsidP="00E1752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</w:pPr>
                  <w:hyperlink r:id="rId17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</w:pPr>
                  <w:hyperlink r:id="rId18" w:history="1"/>
                </w:p>
              </w:tc>
            </w:tr>
            <w:tr w:rsidR="0051381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MOKESČIŲ IR SOCIALINIŲ ĮMOKŲ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513817" w:rsidP="00E1752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</w:pPr>
                  <w:hyperlink r:id="rId19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</w:pPr>
                  <w:hyperlink r:id="rId20" w:history="1"/>
                </w:p>
              </w:tc>
            </w:tr>
            <w:tr w:rsidR="0051381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KITOS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513817" w:rsidP="00E1752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  <w:jc w:val="right"/>
                  </w:pPr>
                  <w:hyperlink r:id="rId21" w:history="1">
                    <w:r w:rsidR="00C3774A">
                      <w:rPr>
                        <w:color w:val="000000"/>
                        <w:sz w:val="18"/>
                      </w:rPr>
                      <w:t>22.059,14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  <w:jc w:val="right"/>
                  </w:pPr>
                  <w:hyperlink r:id="rId22" w:history="1">
                    <w:r w:rsidR="00C3774A">
                      <w:rPr>
                        <w:color w:val="000000"/>
                        <w:sz w:val="18"/>
                      </w:rPr>
                      <w:t>17.642,80</w:t>
                    </w:r>
                  </w:hyperlink>
                </w:p>
              </w:tc>
            </w:tr>
            <w:tr w:rsidR="0051381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III.1.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kitos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E17524" w:rsidP="00E17524">
                  <w:pPr>
                    <w:spacing w:after="0" w:line="240" w:lineRule="auto"/>
                    <w:jc w:val="center"/>
                  </w:pPr>
                  <w:r>
                    <w:t>25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  <w:jc w:val="right"/>
                  </w:pPr>
                  <w:hyperlink r:id="rId23" w:history="1">
                    <w:r>
                      <w:rPr>
                        <w:color w:val="000000"/>
                        <w:sz w:val="18"/>
                      </w:rPr>
                      <w:t>22.059,14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  <w:jc w:val="right"/>
                  </w:pPr>
                  <w:hyperlink r:id="rId24" w:history="1">
                    <w:r w:rsidR="00C3774A">
                      <w:rPr>
                        <w:color w:val="000000"/>
                        <w:sz w:val="18"/>
                      </w:rPr>
                      <w:t>17.642,80</w:t>
                    </w:r>
                  </w:hyperlink>
                </w:p>
              </w:tc>
            </w:tr>
            <w:tr w:rsidR="0051381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III.2.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Pervestinų pagrindinės veiklos kitų pajamų suma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513817" w:rsidP="00E1752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</w:pPr>
                  <w:hyperlink r:id="rId25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</w:pPr>
                  <w:hyperlink r:id="rId26" w:history="1"/>
                </w:p>
              </w:tc>
            </w:tr>
            <w:tr w:rsidR="0051381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SĄNAUDOS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513817" w:rsidP="00E1752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Pr="00CD7E6E" w:rsidRDefault="00C76735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27" w:history="1">
                    <w:r w:rsidR="00C3774A" w:rsidRPr="00CD7E6E">
                      <w:rPr>
                        <w:b/>
                        <w:color w:val="000000"/>
                        <w:sz w:val="18"/>
                      </w:rPr>
                      <w:t>38.192,14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Pr="00CD7E6E" w:rsidRDefault="00C76735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28" w:history="1">
                    <w:r w:rsidR="00C3774A" w:rsidRPr="00CD7E6E">
                      <w:rPr>
                        <w:b/>
                        <w:color w:val="000000"/>
                        <w:sz w:val="18"/>
                      </w:rPr>
                      <w:t>35.837,42</w:t>
                    </w:r>
                  </w:hyperlink>
                </w:p>
              </w:tc>
            </w:tr>
            <w:tr w:rsidR="0051381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DARBO UŽMOKESČIO IR SOCIALINIO DRAUDIMO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E17524" w:rsidP="00E17524">
                  <w:pPr>
                    <w:spacing w:after="0" w:line="240" w:lineRule="auto"/>
                    <w:jc w:val="center"/>
                  </w:pPr>
                  <w:r>
                    <w:t>26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  <w:jc w:val="right"/>
                  </w:pPr>
                  <w:hyperlink r:id="rId29" w:history="1">
                    <w:r w:rsidR="00C3774A">
                      <w:rPr>
                        <w:color w:val="000000"/>
                        <w:sz w:val="18"/>
                      </w:rPr>
                      <w:t>19.470,64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  <w:jc w:val="right"/>
                  </w:pPr>
                  <w:hyperlink r:id="rId30" w:history="1">
                    <w:r w:rsidR="00C3774A">
                      <w:rPr>
                        <w:color w:val="000000"/>
                        <w:sz w:val="18"/>
                      </w:rPr>
                      <w:t>17.628,93</w:t>
                    </w:r>
                  </w:hyperlink>
                </w:p>
              </w:tc>
            </w:tr>
            <w:tr w:rsidR="0051381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NUSIDĖVĖJIMO IR AMORTIZACIJOS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E17524" w:rsidP="00E17524">
                  <w:pPr>
                    <w:spacing w:after="0" w:line="240" w:lineRule="auto"/>
                    <w:jc w:val="center"/>
                  </w:pPr>
                  <w:r>
                    <w:t>27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  <w:jc w:val="right"/>
                  </w:pPr>
                  <w:hyperlink r:id="rId31" w:history="1">
                    <w:r w:rsidR="00C3774A">
                      <w:rPr>
                        <w:color w:val="000000"/>
                        <w:sz w:val="18"/>
                      </w:rPr>
                      <w:t>3.801,09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  <w:jc w:val="right"/>
                  </w:pPr>
                  <w:hyperlink r:id="rId32" w:history="1">
                    <w:r w:rsidR="00C3774A">
                      <w:rPr>
                        <w:color w:val="000000"/>
                        <w:sz w:val="18"/>
                      </w:rPr>
                      <w:t>3.801,09</w:t>
                    </w:r>
                  </w:hyperlink>
                </w:p>
              </w:tc>
            </w:tr>
            <w:tr w:rsidR="0051381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KOMUNALINIŲ PASLAUGŲ IR RYŠIŲ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E17524" w:rsidP="00E17524">
                  <w:pPr>
                    <w:spacing w:after="0" w:line="240" w:lineRule="auto"/>
                    <w:jc w:val="center"/>
                  </w:pPr>
                  <w:r>
                    <w:t>28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  <w:jc w:val="right"/>
                  </w:pPr>
                  <w:hyperlink r:id="rId33" w:history="1">
                    <w:r w:rsidR="00C3774A">
                      <w:rPr>
                        <w:color w:val="000000"/>
                        <w:sz w:val="18"/>
                      </w:rPr>
                      <w:t>1.642,45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  <w:jc w:val="right"/>
                  </w:pPr>
                  <w:hyperlink r:id="rId34" w:history="1">
                    <w:r w:rsidR="00C3774A">
                      <w:rPr>
                        <w:color w:val="000000"/>
                        <w:sz w:val="18"/>
                      </w:rPr>
                      <w:t>1.742,93</w:t>
                    </w:r>
                  </w:hyperlink>
                </w:p>
              </w:tc>
            </w:tr>
            <w:tr w:rsidR="0051381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KOMANDIRUOČIŲ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513817" w:rsidP="00E1752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</w:pPr>
                  <w:hyperlink r:id="rId35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</w:pPr>
                  <w:hyperlink r:id="rId36" w:history="1"/>
                </w:p>
              </w:tc>
            </w:tr>
            <w:tr w:rsidR="0051381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TRANSPORTO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E17524" w:rsidP="00E17524">
                  <w:pPr>
                    <w:spacing w:after="0" w:line="240" w:lineRule="auto"/>
                    <w:jc w:val="center"/>
                  </w:pPr>
                  <w:r>
                    <w:t>29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  <w:jc w:val="right"/>
                  </w:pPr>
                  <w:hyperlink r:id="rId37" w:history="1">
                    <w:r w:rsidR="00C3774A">
                      <w:rPr>
                        <w:color w:val="000000"/>
                        <w:sz w:val="18"/>
                      </w:rPr>
                      <w:t>170,43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  <w:jc w:val="right"/>
                  </w:pPr>
                  <w:hyperlink r:id="rId38" w:history="1">
                    <w:r w:rsidR="00C3774A">
                      <w:rPr>
                        <w:color w:val="000000"/>
                        <w:sz w:val="18"/>
                      </w:rPr>
                      <w:t>187,27</w:t>
                    </w:r>
                  </w:hyperlink>
                </w:p>
              </w:tc>
            </w:tr>
            <w:tr w:rsidR="0051381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KVALIFIKACIJOS KĖLIMO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E17524" w:rsidP="00E17524">
                  <w:pPr>
                    <w:spacing w:after="0" w:line="240" w:lineRule="auto"/>
                    <w:jc w:val="center"/>
                  </w:pPr>
                  <w:r>
                    <w:t>30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  <w:jc w:val="right"/>
                  </w:pPr>
                  <w:hyperlink r:id="rId39" w:history="1">
                    <w:r w:rsidR="00C3774A">
                      <w:rPr>
                        <w:color w:val="000000"/>
                        <w:sz w:val="18"/>
                      </w:rPr>
                      <w:t>215,00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</w:pPr>
                  <w:hyperlink r:id="rId40" w:history="1"/>
                </w:p>
              </w:tc>
            </w:tr>
            <w:tr w:rsidR="0051381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PAPRASTOJO REMONTO IR EKSPLOATAVIMO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513817" w:rsidP="00E1752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</w:pPr>
                  <w:hyperlink r:id="rId41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</w:pPr>
                  <w:hyperlink r:id="rId42" w:history="1"/>
                </w:p>
              </w:tc>
            </w:tr>
            <w:tr w:rsidR="0051381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NUVERTĖJIMO IR NURAŠYTŲ SUMŲ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513817" w:rsidP="00E1752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</w:pPr>
                  <w:hyperlink r:id="rId43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</w:pPr>
                  <w:hyperlink r:id="rId44" w:history="1"/>
                </w:p>
              </w:tc>
            </w:tr>
            <w:tr w:rsidR="0051381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IX.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SUNAUDOTŲ IR PARDUOTŲ ATSARGŲ SAVIKAINA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E17524" w:rsidP="00E17524">
                  <w:pPr>
                    <w:spacing w:after="0" w:line="240" w:lineRule="auto"/>
                    <w:jc w:val="center"/>
                  </w:pPr>
                  <w:r>
                    <w:t>31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  <w:jc w:val="right"/>
                  </w:pPr>
                  <w:hyperlink r:id="rId45" w:history="1">
                    <w:r w:rsidR="00C3774A">
                      <w:rPr>
                        <w:color w:val="000000"/>
                        <w:sz w:val="18"/>
                      </w:rPr>
                      <w:t>2.466,56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  <w:jc w:val="right"/>
                  </w:pPr>
                  <w:hyperlink r:id="rId46" w:history="1">
                    <w:r w:rsidR="00C3774A">
                      <w:rPr>
                        <w:color w:val="000000"/>
                        <w:sz w:val="18"/>
                      </w:rPr>
                      <w:t>1.916,67</w:t>
                    </w:r>
                  </w:hyperlink>
                </w:p>
              </w:tc>
            </w:tr>
            <w:tr w:rsidR="0051381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SOCIALINIŲ IŠMOKŲ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513817" w:rsidP="00E1752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</w:pPr>
                  <w:hyperlink r:id="rId47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</w:pPr>
                  <w:hyperlink r:id="rId48" w:history="1"/>
                </w:p>
              </w:tc>
            </w:tr>
            <w:tr w:rsidR="0051381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NUOMOS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513817" w:rsidP="00E1752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</w:pPr>
                  <w:hyperlink r:id="rId49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</w:pPr>
                  <w:hyperlink r:id="rId50" w:history="1"/>
                </w:p>
              </w:tc>
            </w:tr>
            <w:tr w:rsidR="0051381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FINANSAVIMO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513817" w:rsidP="00E1752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</w:pPr>
                  <w:hyperlink r:id="rId51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</w:pPr>
                  <w:hyperlink r:id="rId52" w:history="1"/>
                </w:p>
              </w:tc>
            </w:tr>
            <w:tr w:rsidR="0051381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KITŲ PASLAUGŲ</w:t>
                  </w:r>
                  <w:bookmarkStart w:id="0" w:name="_GoBack"/>
                  <w:bookmarkEnd w:id="0"/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E17524" w:rsidP="00E17524">
                  <w:pPr>
                    <w:spacing w:after="0" w:line="240" w:lineRule="auto"/>
                    <w:jc w:val="center"/>
                  </w:pPr>
                  <w:r>
                    <w:t>32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 w:rsidP="00C017CF">
                  <w:pPr>
                    <w:spacing w:after="0" w:line="240" w:lineRule="auto"/>
                    <w:jc w:val="right"/>
                  </w:pPr>
                  <w:hyperlink r:id="rId53" w:history="1">
                    <w:r w:rsidR="00C017CF">
                      <w:rPr>
                        <w:color w:val="000000"/>
                        <w:sz w:val="18"/>
                      </w:rPr>
                      <w:t>2.394,43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 w:rsidP="00E17524">
                  <w:pPr>
                    <w:spacing w:after="0" w:line="240" w:lineRule="auto"/>
                    <w:jc w:val="right"/>
                  </w:pPr>
                  <w:hyperlink r:id="rId54" w:history="1">
                    <w:r w:rsidR="00E17524">
                      <w:rPr>
                        <w:color w:val="000000"/>
                        <w:sz w:val="18"/>
                      </w:rPr>
                      <w:t>3.177,00</w:t>
                    </w:r>
                  </w:hyperlink>
                </w:p>
              </w:tc>
            </w:tr>
            <w:tr w:rsidR="0051381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XIV.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E17524" w:rsidP="00E17524">
                  <w:pPr>
                    <w:spacing w:after="0" w:line="240" w:lineRule="auto"/>
                    <w:jc w:val="center"/>
                  </w:pPr>
                  <w:r>
                    <w:t>33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 w:rsidP="00C017CF">
                  <w:pPr>
                    <w:spacing w:after="0" w:line="240" w:lineRule="auto"/>
                    <w:jc w:val="right"/>
                  </w:pPr>
                  <w:hyperlink r:id="rId55" w:history="1">
                    <w:r w:rsidR="00C017CF">
                      <w:rPr>
                        <w:color w:val="000000"/>
                        <w:sz w:val="18"/>
                      </w:rPr>
                      <w:t>8.031,54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 w:rsidP="00E17524">
                  <w:pPr>
                    <w:spacing w:after="0" w:line="240" w:lineRule="auto"/>
                    <w:jc w:val="right"/>
                  </w:pPr>
                  <w:hyperlink r:id="rId56" w:history="1">
                    <w:r w:rsidR="00E17524">
                      <w:rPr>
                        <w:color w:val="000000"/>
                        <w:sz w:val="18"/>
                      </w:rPr>
                      <w:t>7.383,51</w:t>
                    </w:r>
                  </w:hyperlink>
                </w:p>
              </w:tc>
            </w:tr>
            <w:tr w:rsidR="0051381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PERVIRŠIS AR DEFICITAS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E17524" w:rsidP="00E17524">
                  <w:pPr>
                    <w:spacing w:after="0" w:line="240" w:lineRule="auto"/>
                    <w:jc w:val="center"/>
                  </w:pPr>
                  <w:r>
                    <w:t>34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Pr="00CD7E6E" w:rsidRDefault="00C76735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57" w:history="1">
                    <w:r w:rsidR="00C3774A" w:rsidRPr="00CD7E6E">
                      <w:rPr>
                        <w:b/>
                        <w:color w:val="000000"/>
                        <w:sz w:val="18"/>
                      </w:rPr>
                      <w:t>9.407,86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Pr="00CD7E6E" w:rsidRDefault="00C76735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58" w:history="1">
                    <w:r w:rsidR="00C3774A" w:rsidRPr="00CD7E6E">
                      <w:rPr>
                        <w:b/>
                        <w:color w:val="000000"/>
                        <w:sz w:val="18"/>
                      </w:rPr>
                      <w:t>5.800,43</w:t>
                    </w:r>
                  </w:hyperlink>
                </w:p>
              </w:tc>
            </w:tr>
            <w:tr w:rsidR="0051381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D.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 VEIKLOS REZULTATAS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513817" w:rsidP="00E1752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</w:pPr>
                  <w:hyperlink r:id="rId59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</w:pPr>
                  <w:hyperlink r:id="rId60" w:history="1"/>
                </w:p>
              </w:tc>
            </w:tr>
            <w:tr w:rsidR="0051381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 VEIKLOS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513817" w:rsidP="00E1752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</w:pPr>
                  <w:hyperlink r:id="rId61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</w:pPr>
                  <w:hyperlink r:id="rId62" w:history="1"/>
                </w:p>
              </w:tc>
            </w:tr>
            <w:tr w:rsidR="0051381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lastRenderedPageBreak/>
                    <w:t>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PERVESTINOS Į BIUDŽETĄ KITOS VEIKLOS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513817" w:rsidP="00E1752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</w:pPr>
                  <w:hyperlink r:id="rId63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</w:pPr>
                  <w:hyperlink r:id="rId64" w:history="1"/>
                </w:p>
              </w:tc>
            </w:tr>
            <w:tr w:rsidR="0051381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 VEIKLOS SĄNAUDOS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513817" w:rsidP="00E1752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</w:pPr>
                  <w:hyperlink r:id="rId65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</w:pPr>
                  <w:hyperlink r:id="rId66" w:history="1"/>
                </w:p>
              </w:tc>
            </w:tr>
            <w:tr w:rsidR="0051381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E.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FINANSINĖS IR INVESTICINĖS VEIKLOS REZULTATAS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513817" w:rsidP="00E1752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</w:pPr>
                  <w:hyperlink r:id="rId67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</w:pPr>
                  <w:hyperlink r:id="rId68" w:history="1"/>
                </w:p>
              </w:tc>
            </w:tr>
            <w:tr w:rsidR="0051381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APSKAITOS POLITIKOS KEITIMO IR ESMINIŲ APSKAITOS KLAIDŲ TAISYMO ĮTAKA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513817" w:rsidP="00E1752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</w:pPr>
                  <w:hyperlink r:id="rId69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</w:pPr>
                  <w:hyperlink r:id="rId70" w:history="1"/>
                </w:p>
              </w:tc>
            </w:tr>
            <w:tr w:rsidR="0051381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PELNO MOKESTIS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513817" w:rsidP="00E1752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</w:pPr>
                  <w:hyperlink r:id="rId71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</w:pPr>
                  <w:hyperlink r:id="rId72" w:history="1"/>
                </w:p>
              </w:tc>
            </w:tr>
            <w:tr w:rsidR="0051381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H.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GRYNASIS PERVIRŠIS AR DEFICITAS PRIEŠ NUOSAVYBĖS METODO ĮTAKĄ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513817" w:rsidP="00E1752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  <w:jc w:val="right"/>
                  </w:pPr>
                  <w:hyperlink r:id="rId73" w:history="1">
                    <w:r w:rsidR="00C3774A">
                      <w:rPr>
                        <w:color w:val="000000"/>
                        <w:sz w:val="18"/>
                      </w:rPr>
                      <w:t>9.407,86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  <w:jc w:val="right"/>
                  </w:pPr>
                  <w:hyperlink r:id="rId74" w:history="1">
                    <w:r w:rsidR="00C3774A">
                      <w:rPr>
                        <w:color w:val="000000"/>
                        <w:sz w:val="18"/>
                      </w:rPr>
                      <w:t>5.800,43</w:t>
                    </w:r>
                  </w:hyperlink>
                </w:p>
              </w:tc>
            </w:tr>
            <w:tr w:rsidR="0051381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NUOSAVYBĖS METODO ĮTAKA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513817" w:rsidP="00E1752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</w:pPr>
                  <w:hyperlink r:id="rId75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</w:pPr>
                  <w:hyperlink r:id="rId76" w:history="1"/>
                </w:p>
              </w:tc>
            </w:tr>
            <w:tr w:rsidR="0051381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J.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GRYNASIS PERVIRŠIS AR DEFICITAS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513817" w:rsidP="00E1752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  <w:jc w:val="right"/>
                  </w:pPr>
                  <w:hyperlink r:id="rId77" w:history="1">
                    <w:r w:rsidR="00C3774A">
                      <w:rPr>
                        <w:color w:val="000000"/>
                        <w:sz w:val="18"/>
                      </w:rPr>
                      <w:t>9.407,86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  <w:jc w:val="right"/>
                  </w:pPr>
                  <w:hyperlink r:id="rId78" w:history="1">
                    <w:r w:rsidR="00C3774A">
                      <w:rPr>
                        <w:color w:val="000000"/>
                        <w:sz w:val="18"/>
                      </w:rPr>
                      <w:t>5.800,43</w:t>
                    </w:r>
                  </w:hyperlink>
                </w:p>
              </w:tc>
            </w:tr>
            <w:tr w:rsidR="0051381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TENKANTIS KONTROLIUOJANČIAJAM SUBJEKTUI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513817" w:rsidP="00E1752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</w:pPr>
                  <w:hyperlink r:id="rId79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</w:pPr>
                  <w:hyperlink r:id="rId80" w:history="1"/>
                </w:p>
              </w:tc>
            </w:tr>
            <w:tr w:rsidR="0051381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TENKANTIS MAŽUMOS DALIAI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513817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</w:pPr>
                  <w:hyperlink r:id="rId81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13817" w:rsidRDefault="00C76735">
                  <w:pPr>
                    <w:spacing w:after="0" w:line="240" w:lineRule="auto"/>
                  </w:pPr>
                  <w:hyperlink r:id="rId82" w:history="1"/>
                </w:p>
              </w:tc>
            </w:tr>
          </w:tbl>
          <w:p w:rsidR="00513817" w:rsidRDefault="00513817">
            <w:pPr>
              <w:spacing w:after="0" w:line="240" w:lineRule="auto"/>
            </w:pPr>
          </w:p>
        </w:tc>
        <w:tc>
          <w:tcPr>
            <w:tcW w:w="68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</w:tr>
      <w:tr w:rsidR="00513817">
        <w:trPr>
          <w:trHeight w:val="251"/>
        </w:trPr>
        <w:tc>
          <w:tcPr>
            <w:tcW w:w="68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</w:tr>
      <w:tr w:rsidR="00C017CF" w:rsidTr="00C017CF">
        <w:trPr>
          <w:trHeight w:val="284"/>
        </w:trPr>
        <w:tc>
          <w:tcPr>
            <w:tcW w:w="68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60"/>
            </w:tblGrid>
            <w:tr w:rsidR="00513817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Direktorius</w:t>
                  </w:r>
                </w:p>
              </w:tc>
            </w:tr>
          </w:tbl>
          <w:p w:rsidR="00513817" w:rsidRDefault="00513817">
            <w:pPr>
              <w:spacing w:after="0" w:line="240" w:lineRule="auto"/>
            </w:pPr>
          </w:p>
        </w:tc>
        <w:tc>
          <w:tcPr>
            <w:tcW w:w="214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</w:tblGrid>
            <w:tr w:rsidR="00513817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3817" w:rsidRDefault="00513817">
                  <w:pPr>
                    <w:spacing w:after="0" w:line="240" w:lineRule="auto"/>
                  </w:pPr>
                </w:p>
              </w:tc>
            </w:tr>
          </w:tbl>
          <w:p w:rsidR="00513817" w:rsidRDefault="00513817">
            <w:pPr>
              <w:spacing w:after="0" w:line="240" w:lineRule="auto"/>
            </w:pPr>
          </w:p>
        </w:tc>
        <w:tc>
          <w:tcPr>
            <w:tcW w:w="284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513817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Sigitas </w:t>
                  </w:r>
                  <w:proofErr w:type="spellStart"/>
                  <w:r>
                    <w:rPr>
                      <w:color w:val="000000"/>
                    </w:rPr>
                    <w:t>Karlonas</w:t>
                  </w:r>
                  <w:proofErr w:type="spellEnd"/>
                </w:p>
              </w:tc>
            </w:tr>
          </w:tbl>
          <w:p w:rsidR="00513817" w:rsidRDefault="00513817">
            <w:pPr>
              <w:spacing w:after="0" w:line="240" w:lineRule="auto"/>
            </w:pPr>
          </w:p>
        </w:tc>
        <w:tc>
          <w:tcPr>
            <w:tcW w:w="68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</w:tr>
      <w:tr w:rsidR="00C017CF" w:rsidTr="00C017CF">
        <w:trPr>
          <w:trHeight w:val="283"/>
        </w:trPr>
        <w:tc>
          <w:tcPr>
            <w:tcW w:w="68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4"/>
            </w:tblGrid>
            <w:tr w:rsidR="00513817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vadovas arba jo įgaliotas administracijos vadovas)</w:t>
                  </w:r>
                </w:p>
              </w:tc>
            </w:tr>
          </w:tbl>
          <w:p w:rsidR="00513817" w:rsidRDefault="00513817">
            <w:pPr>
              <w:spacing w:after="0" w:line="240" w:lineRule="auto"/>
            </w:pPr>
          </w:p>
        </w:tc>
        <w:tc>
          <w:tcPr>
            <w:tcW w:w="1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</w:tblGrid>
            <w:tr w:rsidR="00513817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513817" w:rsidRDefault="00513817">
            <w:pPr>
              <w:spacing w:after="0" w:line="240" w:lineRule="auto"/>
            </w:pPr>
          </w:p>
        </w:tc>
        <w:tc>
          <w:tcPr>
            <w:tcW w:w="284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513817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513817" w:rsidRDefault="00513817">
            <w:pPr>
              <w:spacing w:after="0" w:line="240" w:lineRule="auto"/>
            </w:pPr>
          </w:p>
        </w:tc>
        <w:tc>
          <w:tcPr>
            <w:tcW w:w="68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</w:tr>
      <w:tr w:rsidR="00513817">
        <w:trPr>
          <w:trHeight w:val="377"/>
        </w:trPr>
        <w:tc>
          <w:tcPr>
            <w:tcW w:w="68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</w:tr>
      <w:tr w:rsidR="00C017CF" w:rsidTr="00C017CF">
        <w:trPr>
          <w:trHeight w:val="284"/>
        </w:trPr>
        <w:tc>
          <w:tcPr>
            <w:tcW w:w="68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60"/>
            </w:tblGrid>
            <w:tr w:rsidR="00513817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Vyr. buhalterė</w:t>
                  </w:r>
                </w:p>
              </w:tc>
            </w:tr>
          </w:tbl>
          <w:p w:rsidR="00513817" w:rsidRDefault="00513817">
            <w:pPr>
              <w:spacing w:after="0" w:line="240" w:lineRule="auto"/>
            </w:pPr>
          </w:p>
        </w:tc>
        <w:tc>
          <w:tcPr>
            <w:tcW w:w="214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</w:tblGrid>
            <w:tr w:rsidR="00513817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3817" w:rsidRDefault="00513817">
                  <w:pPr>
                    <w:spacing w:after="0" w:line="240" w:lineRule="auto"/>
                  </w:pPr>
                </w:p>
              </w:tc>
            </w:tr>
          </w:tbl>
          <w:p w:rsidR="00513817" w:rsidRDefault="00513817">
            <w:pPr>
              <w:spacing w:after="0" w:line="240" w:lineRule="auto"/>
            </w:pPr>
          </w:p>
        </w:tc>
        <w:tc>
          <w:tcPr>
            <w:tcW w:w="284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513817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Ona Slavinskienė</w:t>
                  </w:r>
                </w:p>
              </w:tc>
            </w:tr>
          </w:tbl>
          <w:p w:rsidR="00513817" w:rsidRDefault="00513817">
            <w:pPr>
              <w:spacing w:after="0" w:line="240" w:lineRule="auto"/>
            </w:pPr>
          </w:p>
        </w:tc>
        <w:tc>
          <w:tcPr>
            <w:tcW w:w="68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</w:tr>
      <w:tr w:rsidR="00C017CF" w:rsidTr="00C017CF">
        <w:trPr>
          <w:trHeight w:val="283"/>
        </w:trPr>
        <w:tc>
          <w:tcPr>
            <w:tcW w:w="68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4"/>
            </w:tblGrid>
            <w:tr w:rsidR="00513817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(vyriausiasis buhalteris (buhalteris))</w:t>
                  </w:r>
                </w:p>
              </w:tc>
            </w:tr>
          </w:tbl>
          <w:p w:rsidR="00513817" w:rsidRDefault="00513817">
            <w:pPr>
              <w:spacing w:after="0" w:line="240" w:lineRule="auto"/>
            </w:pPr>
          </w:p>
        </w:tc>
        <w:tc>
          <w:tcPr>
            <w:tcW w:w="1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</w:tblGrid>
            <w:tr w:rsidR="00513817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513817" w:rsidRDefault="00513817">
            <w:pPr>
              <w:spacing w:after="0" w:line="240" w:lineRule="auto"/>
            </w:pPr>
          </w:p>
        </w:tc>
        <w:tc>
          <w:tcPr>
            <w:tcW w:w="284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513817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3817" w:rsidRDefault="00C3774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513817" w:rsidRDefault="00513817">
            <w:pPr>
              <w:spacing w:after="0" w:line="240" w:lineRule="auto"/>
            </w:pPr>
          </w:p>
        </w:tc>
        <w:tc>
          <w:tcPr>
            <w:tcW w:w="68" w:type="dxa"/>
          </w:tcPr>
          <w:p w:rsidR="00513817" w:rsidRDefault="00513817">
            <w:pPr>
              <w:pStyle w:val="EmptyCellLayoutStyle"/>
              <w:spacing w:after="0" w:line="240" w:lineRule="auto"/>
            </w:pPr>
          </w:p>
        </w:tc>
      </w:tr>
    </w:tbl>
    <w:p w:rsidR="00513817" w:rsidRDefault="00513817">
      <w:pPr>
        <w:spacing w:after="0" w:line="240" w:lineRule="auto"/>
      </w:pPr>
    </w:p>
    <w:sectPr w:rsidR="00513817">
      <w:footerReference w:type="default" r:id="rId83"/>
      <w:pgSz w:w="11905" w:h="16837"/>
      <w:pgMar w:top="1417" w:right="566" w:bottom="1417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735" w:rsidRDefault="00C76735">
      <w:pPr>
        <w:spacing w:after="0" w:line="240" w:lineRule="auto"/>
      </w:pPr>
      <w:r>
        <w:separator/>
      </w:r>
    </w:p>
  </w:endnote>
  <w:endnote w:type="continuationSeparator" w:id="0">
    <w:p w:rsidR="00C76735" w:rsidRDefault="00C7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28"/>
      <w:gridCol w:w="2409"/>
    </w:tblGrid>
    <w:tr w:rsidR="00513817">
      <w:tc>
        <w:tcPr>
          <w:tcW w:w="7228" w:type="dxa"/>
        </w:tcPr>
        <w:p w:rsidR="00513817" w:rsidRDefault="00513817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513817" w:rsidRDefault="00513817">
          <w:pPr>
            <w:pStyle w:val="EmptyCellLayoutStyle"/>
            <w:spacing w:after="0" w:line="240" w:lineRule="auto"/>
          </w:pPr>
        </w:p>
      </w:tc>
    </w:tr>
    <w:tr w:rsidR="00513817">
      <w:tc>
        <w:tcPr>
          <w:tcW w:w="7228" w:type="dxa"/>
        </w:tcPr>
        <w:p w:rsidR="00513817" w:rsidRDefault="00513817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409"/>
          </w:tblGrid>
          <w:tr w:rsidR="00513817">
            <w:trPr>
              <w:trHeight w:val="205"/>
            </w:trPr>
            <w:tc>
              <w:tcPr>
                <w:tcW w:w="240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13817" w:rsidRDefault="00C3774A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E17524">
                  <w:rPr>
                    <w:noProof/>
                    <w:color w:val="000000"/>
                    <w:sz w:val="14"/>
                  </w:rPr>
                  <w:t>2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E17524">
                  <w:rPr>
                    <w:noProof/>
                    <w:color w:val="000000"/>
                    <w:sz w:val="14"/>
                  </w:rPr>
                  <w:t>2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513817" w:rsidRDefault="00513817">
          <w:pPr>
            <w:spacing w:after="0" w:line="240" w:lineRule="auto"/>
          </w:pPr>
        </w:p>
      </w:tc>
    </w:tr>
    <w:tr w:rsidR="00513817">
      <w:tc>
        <w:tcPr>
          <w:tcW w:w="7228" w:type="dxa"/>
        </w:tcPr>
        <w:p w:rsidR="00513817" w:rsidRDefault="00513817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513817" w:rsidRDefault="0051381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735" w:rsidRDefault="00C76735">
      <w:pPr>
        <w:spacing w:after="0" w:line="240" w:lineRule="auto"/>
      </w:pPr>
      <w:r>
        <w:separator/>
      </w:r>
    </w:p>
  </w:footnote>
  <w:footnote w:type="continuationSeparator" w:id="0">
    <w:p w:rsidR="00C76735" w:rsidRDefault="00C76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13817"/>
    <w:rsid w:val="00513817"/>
    <w:rsid w:val="00C017CF"/>
    <w:rsid w:val="00C3774A"/>
    <w:rsid w:val="00C76735"/>
    <w:rsid w:val="00CD7E6E"/>
    <w:rsid w:val="00E1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6640B-5452-4052-93D6-9F026822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17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17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udzetasvs/dokumentai?eil=4&amp;stulp=1" TargetMode="External"/><Relationship Id="rId18" Type="http://schemas.openxmlformats.org/officeDocument/2006/relationships/hyperlink" Target="http://biudzetasvs/dokumentai?eil=6&amp;stulp=2" TargetMode="External"/><Relationship Id="rId26" Type="http://schemas.openxmlformats.org/officeDocument/2006/relationships/hyperlink" Target="http://biudzetasvs/dokumentai?eil=10&amp;stulp=2" TargetMode="External"/><Relationship Id="rId39" Type="http://schemas.openxmlformats.org/officeDocument/2006/relationships/hyperlink" Target="http://biudzetasvs/dokumentai?eil=17&amp;stulp=1" TargetMode="External"/><Relationship Id="rId21" Type="http://schemas.openxmlformats.org/officeDocument/2006/relationships/hyperlink" Target="http://biudzetasvs/dokumentai?eil=8&amp;stulp=1" TargetMode="External"/><Relationship Id="rId34" Type="http://schemas.openxmlformats.org/officeDocument/2006/relationships/hyperlink" Target="http://biudzetasvs/dokumentai?eil=14&amp;stulp=2" TargetMode="External"/><Relationship Id="rId42" Type="http://schemas.openxmlformats.org/officeDocument/2006/relationships/hyperlink" Target="http://biudzetasvs/dokumentai?eil=18&amp;stulp=2" TargetMode="External"/><Relationship Id="rId47" Type="http://schemas.openxmlformats.org/officeDocument/2006/relationships/hyperlink" Target="http://biudzetasvs/dokumentai?eil=21&amp;stulp=1" TargetMode="External"/><Relationship Id="rId50" Type="http://schemas.openxmlformats.org/officeDocument/2006/relationships/hyperlink" Target="http://biudzetasvs/dokumentai?eil=22&amp;stulp=2" TargetMode="External"/><Relationship Id="rId55" Type="http://schemas.openxmlformats.org/officeDocument/2006/relationships/hyperlink" Target="http://biudzetasvs/dokumentai?eil=25&amp;stulp=1" TargetMode="External"/><Relationship Id="rId63" Type="http://schemas.openxmlformats.org/officeDocument/2006/relationships/hyperlink" Target="http://biudzetasvs/dokumentai?eil=29&amp;stulp=1" TargetMode="External"/><Relationship Id="rId68" Type="http://schemas.openxmlformats.org/officeDocument/2006/relationships/hyperlink" Target="http://biudzetasvs/dokumentai?eil=31&amp;stulp=2" TargetMode="External"/><Relationship Id="rId76" Type="http://schemas.openxmlformats.org/officeDocument/2006/relationships/hyperlink" Target="http://biudzetasvs/dokumentai?eil=35&amp;stulp=2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biudzetasvs/dokumentai?eil=1&amp;stulp=1" TargetMode="External"/><Relationship Id="rId71" Type="http://schemas.openxmlformats.org/officeDocument/2006/relationships/hyperlink" Target="http://biudzetasvs/dokumentai?eil=33&amp;stulp=1" TargetMode="External"/><Relationship Id="rId2" Type="http://schemas.openxmlformats.org/officeDocument/2006/relationships/styles" Target="styles.xml"/><Relationship Id="rId16" Type="http://schemas.openxmlformats.org/officeDocument/2006/relationships/hyperlink" Target="http://biudzetasvs/dokumentai?eil=5&amp;stulp=2" TargetMode="External"/><Relationship Id="rId29" Type="http://schemas.openxmlformats.org/officeDocument/2006/relationships/hyperlink" Target="http://biudzetasvs/dokumentai?eil=12&amp;stulp=1" TargetMode="External"/><Relationship Id="rId11" Type="http://schemas.openxmlformats.org/officeDocument/2006/relationships/hyperlink" Target="http://biudzetasvs/dokumentai?eil=3&amp;stulp=1" TargetMode="External"/><Relationship Id="rId24" Type="http://schemas.openxmlformats.org/officeDocument/2006/relationships/hyperlink" Target="http://biudzetasvs/dokumentai?eil=9&amp;stulp=2" TargetMode="External"/><Relationship Id="rId32" Type="http://schemas.openxmlformats.org/officeDocument/2006/relationships/hyperlink" Target="http://biudzetasvs/dokumentai?eil=13&amp;stulp=2" TargetMode="External"/><Relationship Id="rId37" Type="http://schemas.openxmlformats.org/officeDocument/2006/relationships/hyperlink" Target="http://biudzetasvs/dokumentai?eil=16&amp;stulp=1" TargetMode="External"/><Relationship Id="rId40" Type="http://schemas.openxmlformats.org/officeDocument/2006/relationships/hyperlink" Target="http://biudzetasvs/dokumentai?eil=17&amp;stulp=2" TargetMode="External"/><Relationship Id="rId45" Type="http://schemas.openxmlformats.org/officeDocument/2006/relationships/hyperlink" Target="http://biudzetasvs/dokumentai?eil=20&amp;stulp=1" TargetMode="External"/><Relationship Id="rId53" Type="http://schemas.openxmlformats.org/officeDocument/2006/relationships/hyperlink" Target="http://biudzetasvs/dokumentai?eil=24&amp;stulp=1" TargetMode="External"/><Relationship Id="rId58" Type="http://schemas.openxmlformats.org/officeDocument/2006/relationships/hyperlink" Target="http://biudzetasvs/dokumentai?eil=26&amp;stulp=2" TargetMode="External"/><Relationship Id="rId66" Type="http://schemas.openxmlformats.org/officeDocument/2006/relationships/hyperlink" Target="http://biudzetasvs/dokumentai?eil=30&amp;stulp=2" TargetMode="External"/><Relationship Id="rId74" Type="http://schemas.openxmlformats.org/officeDocument/2006/relationships/hyperlink" Target="http://biudzetasvs/dokumentai?eil=34&amp;stulp=2" TargetMode="External"/><Relationship Id="rId79" Type="http://schemas.openxmlformats.org/officeDocument/2006/relationships/hyperlink" Target="http://biudzetasvs/dokumentai?eil=37&amp;stulp=1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biudzetasvs/dokumentai?eil=28&amp;stulp=1" TargetMode="External"/><Relationship Id="rId82" Type="http://schemas.openxmlformats.org/officeDocument/2006/relationships/hyperlink" Target="http://biudzetasvs/dokumentai?eil=38&amp;stulp=2" TargetMode="External"/><Relationship Id="rId19" Type="http://schemas.openxmlformats.org/officeDocument/2006/relationships/hyperlink" Target="http://biudzetasvs/dokumentai?eil=7&amp;stulp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udzetasvs/dokumentai?eil=2&amp;stulp=1" TargetMode="External"/><Relationship Id="rId14" Type="http://schemas.openxmlformats.org/officeDocument/2006/relationships/hyperlink" Target="http://biudzetasvs/dokumentai?eil=4&amp;stulp=2" TargetMode="External"/><Relationship Id="rId22" Type="http://schemas.openxmlformats.org/officeDocument/2006/relationships/hyperlink" Target="http://biudzetasvs/dokumentai?eil=8&amp;stulp=2" TargetMode="External"/><Relationship Id="rId27" Type="http://schemas.openxmlformats.org/officeDocument/2006/relationships/hyperlink" Target="http://biudzetasvs/dokumentai?eil=11&amp;stulp=1" TargetMode="External"/><Relationship Id="rId30" Type="http://schemas.openxmlformats.org/officeDocument/2006/relationships/hyperlink" Target="http://biudzetasvs/dokumentai?eil=12&amp;stulp=2" TargetMode="External"/><Relationship Id="rId35" Type="http://schemas.openxmlformats.org/officeDocument/2006/relationships/hyperlink" Target="http://biudzetasvs/dokumentai?eil=15&amp;stulp=1" TargetMode="External"/><Relationship Id="rId43" Type="http://schemas.openxmlformats.org/officeDocument/2006/relationships/hyperlink" Target="http://biudzetasvs/dokumentai?eil=19&amp;stulp=1" TargetMode="External"/><Relationship Id="rId48" Type="http://schemas.openxmlformats.org/officeDocument/2006/relationships/hyperlink" Target="http://biudzetasvs/dokumentai?eil=21&amp;stulp=2" TargetMode="External"/><Relationship Id="rId56" Type="http://schemas.openxmlformats.org/officeDocument/2006/relationships/hyperlink" Target="http://biudzetasvs/dokumentai?eil=25&amp;stulp=2" TargetMode="External"/><Relationship Id="rId64" Type="http://schemas.openxmlformats.org/officeDocument/2006/relationships/hyperlink" Target="http://biudzetasvs/dokumentai?eil=29&amp;stulp=2" TargetMode="External"/><Relationship Id="rId69" Type="http://schemas.openxmlformats.org/officeDocument/2006/relationships/hyperlink" Target="http://biudzetasvs/dokumentai?eil=32&amp;stulp=1" TargetMode="External"/><Relationship Id="rId77" Type="http://schemas.openxmlformats.org/officeDocument/2006/relationships/hyperlink" Target="http://biudzetasvs/dokumentai?eil=36&amp;stulp=1" TargetMode="External"/><Relationship Id="rId8" Type="http://schemas.openxmlformats.org/officeDocument/2006/relationships/hyperlink" Target="http://biudzetasvs/dokumentai?eil=1&amp;stulp=2" TargetMode="External"/><Relationship Id="rId51" Type="http://schemas.openxmlformats.org/officeDocument/2006/relationships/hyperlink" Target="http://biudzetasvs/dokumentai?eil=23&amp;stulp=1" TargetMode="External"/><Relationship Id="rId72" Type="http://schemas.openxmlformats.org/officeDocument/2006/relationships/hyperlink" Target="http://biudzetasvs/dokumentai?eil=33&amp;stulp=2" TargetMode="External"/><Relationship Id="rId80" Type="http://schemas.openxmlformats.org/officeDocument/2006/relationships/hyperlink" Target="http://biudzetasvs/dokumentai?eil=37&amp;stulp=2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biudzetasvs/dokumentai?eil=3&amp;stulp=2" TargetMode="External"/><Relationship Id="rId17" Type="http://schemas.openxmlformats.org/officeDocument/2006/relationships/hyperlink" Target="http://biudzetasvs/dokumentai?eil=6&amp;stulp=1" TargetMode="External"/><Relationship Id="rId25" Type="http://schemas.openxmlformats.org/officeDocument/2006/relationships/hyperlink" Target="http://biudzetasvs/dokumentai?eil=10&amp;stulp=1" TargetMode="External"/><Relationship Id="rId33" Type="http://schemas.openxmlformats.org/officeDocument/2006/relationships/hyperlink" Target="http://biudzetasvs/dokumentai?eil=14&amp;stulp=1" TargetMode="External"/><Relationship Id="rId38" Type="http://schemas.openxmlformats.org/officeDocument/2006/relationships/hyperlink" Target="http://biudzetasvs/dokumentai?eil=16&amp;stulp=2" TargetMode="External"/><Relationship Id="rId46" Type="http://schemas.openxmlformats.org/officeDocument/2006/relationships/hyperlink" Target="http://biudzetasvs/dokumentai?eil=20&amp;stulp=2" TargetMode="External"/><Relationship Id="rId59" Type="http://schemas.openxmlformats.org/officeDocument/2006/relationships/hyperlink" Target="http://biudzetasvs/dokumentai?eil=27&amp;stulp=1" TargetMode="External"/><Relationship Id="rId67" Type="http://schemas.openxmlformats.org/officeDocument/2006/relationships/hyperlink" Target="http://biudzetasvs/dokumentai?eil=31&amp;stulp=1" TargetMode="External"/><Relationship Id="rId20" Type="http://schemas.openxmlformats.org/officeDocument/2006/relationships/hyperlink" Target="http://biudzetasvs/dokumentai?eil=7&amp;stulp=2" TargetMode="External"/><Relationship Id="rId41" Type="http://schemas.openxmlformats.org/officeDocument/2006/relationships/hyperlink" Target="http://biudzetasvs/dokumentai?eil=18&amp;stulp=1" TargetMode="External"/><Relationship Id="rId54" Type="http://schemas.openxmlformats.org/officeDocument/2006/relationships/hyperlink" Target="http://biudzetasvs/dokumentai?eil=24&amp;stulp=2" TargetMode="External"/><Relationship Id="rId62" Type="http://schemas.openxmlformats.org/officeDocument/2006/relationships/hyperlink" Target="http://biudzetasvs/dokumentai?eil=28&amp;stulp=2" TargetMode="External"/><Relationship Id="rId70" Type="http://schemas.openxmlformats.org/officeDocument/2006/relationships/hyperlink" Target="http://biudzetasvs/dokumentai?eil=32&amp;stulp=2" TargetMode="External"/><Relationship Id="rId75" Type="http://schemas.openxmlformats.org/officeDocument/2006/relationships/hyperlink" Target="http://biudzetasvs/dokumentai?eil=35&amp;stulp=1" TargetMode="External"/><Relationship Id="rId83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biudzetasvs/dokumentai?eil=5&amp;stulp=1" TargetMode="External"/><Relationship Id="rId23" Type="http://schemas.openxmlformats.org/officeDocument/2006/relationships/hyperlink" Target="http://biudzetasvs/dokumentai?eil=9&amp;stulp=1" TargetMode="External"/><Relationship Id="rId28" Type="http://schemas.openxmlformats.org/officeDocument/2006/relationships/hyperlink" Target="http://biudzetasvs/dokumentai?eil=11&amp;stulp=2" TargetMode="External"/><Relationship Id="rId36" Type="http://schemas.openxmlformats.org/officeDocument/2006/relationships/hyperlink" Target="http://biudzetasvs/dokumentai?eil=15&amp;stulp=2" TargetMode="External"/><Relationship Id="rId49" Type="http://schemas.openxmlformats.org/officeDocument/2006/relationships/hyperlink" Target="http://biudzetasvs/dokumentai?eil=22&amp;stulp=1" TargetMode="External"/><Relationship Id="rId57" Type="http://schemas.openxmlformats.org/officeDocument/2006/relationships/hyperlink" Target="http://biudzetasvs/dokumentai?eil=26&amp;stulp=1" TargetMode="External"/><Relationship Id="rId10" Type="http://schemas.openxmlformats.org/officeDocument/2006/relationships/hyperlink" Target="http://biudzetasvs/dokumentai?eil=2&amp;stulp=2" TargetMode="External"/><Relationship Id="rId31" Type="http://schemas.openxmlformats.org/officeDocument/2006/relationships/hyperlink" Target="http://biudzetasvs/dokumentai?eil=13&amp;stulp=1" TargetMode="External"/><Relationship Id="rId44" Type="http://schemas.openxmlformats.org/officeDocument/2006/relationships/hyperlink" Target="http://biudzetasvs/dokumentai?eil=19&amp;stulp=2" TargetMode="External"/><Relationship Id="rId52" Type="http://schemas.openxmlformats.org/officeDocument/2006/relationships/hyperlink" Target="http://biudzetasvs/dokumentai?eil=23&amp;stulp=2" TargetMode="External"/><Relationship Id="rId60" Type="http://schemas.openxmlformats.org/officeDocument/2006/relationships/hyperlink" Target="http://biudzetasvs/dokumentai?eil=27&amp;stulp=2" TargetMode="External"/><Relationship Id="rId65" Type="http://schemas.openxmlformats.org/officeDocument/2006/relationships/hyperlink" Target="http://biudzetasvs/dokumentai?eil=30&amp;stulp=1" TargetMode="External"/><Relationship Id="rId73" Type="http://schemas.openxmlformats.org/officeDocument/2006/relationships/hyperlink" Target="http://biudzetasvs/dokumentai?eil=34&amp;stulp=1" TargetMode="External"/><Relationship Id="rId78" Type="http://schemas.openxmlformats.org/officeDocument/2006/relationships/hyperlink" Target="http://biudzetasvs/dokumentai?eil=36&amp;stulp=2" TargetMode="External"/><Relationship Id="rId81" Type="http://schemas.openxmlformats.org/officeDocument/2006/relationships/hyperlink" Target="http://biudzetasvs/dokumentai?eil=38&amp;stulp=1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4720</Words>
  <Characters>2691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Vartotojas</cp:lastModifiedBy>
  <cp:revision>5</cp:revision>
  <cp:lastPrinted>2019-05-08T09:37:00Z</cp:lastPrinted>
  <dcterms:created xsi:type="dcterms:W3CDTF">2019-05-07T10:18:00Z</dcterms:created>
  <dcterms:modified xsi:type="dcterms:W3CDTF">2019-05-08T09:40:00Z</dcterms:modified>
</cp:coreProperties>
</file>