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C642FA" w:rsidTr="00C642FA">
        <w:trPr>
          <w:trHeight w:val="283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9"/>
            </w:tblGrid>
            <w:tr w:rsidR="00E51C10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  <w:tr w:rsidR="00C642FA" w:rsidTr="00C642FA">
        <w:trPr>
          <w:trHeight w:val="283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6"/>
            </w:tblGrid>
            <w:tr w:rsidR="00E51C10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E51C10">
        <w:trPr>
          <w:trHeight w:val="103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C642FA" w:rsidTr="00C642FA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E51C10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  <w:tr w:rsidR="00E51C10">
        <w:trPr>
          <w:trHeight w:val="138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C642FA" w:rsidTr="00C642FA">
        <w:trPr>
          <w:trHeight w:val="284"/>
        </w:trPr>
        <w:tc>
          <w:tcPr>
            <w:tcW w:w="141" w:type="dxa"/>
            <w:gridSpan w:val="15"/>
          </w:tcPr>
          <w:p w:rsidR="000333ED" w:rsidRDefault="000333ED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E51C10" w:rsidTr="000333ED">
              <w:trPr>
                <w:trHeight w:val="206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Pr="00C642FA" w:rsidRDefault="00C642F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642FA">
                    <w:rPr>
                      <w:b/>
                      <w:color w:val="000000"/>
                    </w:rPr>
                    <w:t>Alytaus rajono savivaldybės Pivašiūnų globos namai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  <w:tr w:rsidR="00C642FA" w:rsidTr="00C642FA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E51C10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  <w:tr w:rsidR="00E51C10">
        <w:trPr>
          <w:trHeight w:val="141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C642FA" w:rsidTr="00C642FA">
        <w:trPr>
          <w:trHeight w:val="284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E51C10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Mokyklos G. 3A, Pivašiūnų k., Alytaus rajonas 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C642FA" w:rsidTr="00C642FA">
        <w:trPr>
          <w:trHeight w:val="283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E51C10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E51C10">
        <w:trPr>
          <w:trHeight w:val="141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C642FA" w:rsidTr="00C642FA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E51C10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  <w:tr w:rsidR="00C642FA" w:rsidTr="00C642FA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E51C10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2018 M. KOVO 31 D. DUOMENIS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  <w:tr w:rsidR="00C642FA" w:rsidTr="00C642FA">
        <w:trPr>
          <w:trHeight w:val="284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8"/>
            </w:tblGrid>
            <w:tr w:rsidR="00E51C10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2018 m. balandžio 25 d.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E51C10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27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E51C10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C642FA" w:rsidTr="00C642FA">
        <w:trPr>
          <w:trHeight w:val="243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E51C10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C642FA" w:rsidTr="00C642FA">
        <w:trPr>
          <w:trHeight w:val="39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E51C10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  <w:tr w:rsidR="00C642FA" w:rsidTr="00C642FA">
        <w:trPr>
          <w:trHeight w:val="243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C642FA" w:rsidTr="00C642FA">
        <w:tc>
          <w:tcPr>
            <w:tcW w:w="141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5616"/>
              <w:gridCol w:w="656"/>
              <w:gridCol w:w="1317"/>
              <w:gridCol w:w="1315"/>
            </w:tblGrid>
            <w:tr w:rsidR="00E51C10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5C721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="00C642FA" w:rsidRPr="005C721F">
                      <w:rPr>
                        <w:b/>
                        <w:color w:val="000000"/>
                        <w:sz w:val="18"/>
                      </w:rPr>
                      <w:t>519.296,51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5C721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="00C642FA" w:rsidRPr="005C721F">
                      <w:rPr>
                        <w:b/>
                        <w:color w:val="000000"/>
                        <w:sz w:val="18"/>
                      </w:rPr>
                      <w:t>523.097,60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0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2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4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6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21" w:history="1">
                    <w:r w:rsidR="00C642FA">
                      <w:rPr>
                        <w:color w:val="000000"/>
                        <w:sz w:val="18"/>
                      </w:rPr>
                      <w:t>519.296,51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22" w:history="1">
                    <w:r w:rsidR="00C642FA">
                      <w:rPr>
                        <w:color w:val="000000"/>
                        <w:sz w:val="18"/>
                      </w:rPr>
                      <w:t>523.097,60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2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24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25" w:history="1">
                    <w:r w:rsidR="00C642FA">
                      <w:rPr>
                        <w:color w:val="000000"/>
                        <w:sz w:val="18"/>
                      </w:rPr>
                      <w:t>425.586,86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26" w:history="1">
                    <w:r w:rsidR="00C642FA">
                      <w:rPr>
                        <w:color w:val="000000"/>
                        <w:sz w:val="18"/>
                      </w:rPr>
                      <w:t>427.822,85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27" w:history="1">
                    <w:r w:rsidR="00C642FA">
                      <w:rPr>
                        <w:color w:val="000000"/>
                        <w:sz w:val="18"/>
                      </w:rPr>
                      <w:t>93.709,65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28" w:history="1">
                    <w:r w:rsidR="00C642FA">
                      <w:rPr>
                        <w:color w:val="000000"/>
                        <w:sz w:val="18"/>
                      </w:rPr>
                      <w:t>95.274,75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2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30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3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32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34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5C721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49" w:history="1">
                    <w:r w:rsidR="00C642FA" w:rsidRPr="005C721F">
                      <w:rPr>
                        <w:b/>
                        <w:color w:val="000000"/>
                        <w:sz w:val="18"/>
                      </w:rPr>
                      <w:t>56.927,29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5C721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0" w:history="1">
                    <w:r w:rsidR="00C642FA" w:rsidRPr="005C721F">
                      <w:rPr>
                        <w:b/>
                        <w:color w:val="000000"/>
                        <w:sz w:val="18"/>
                      </w:rPr>
                      <w:t>40.848,74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51" w:history="1">
                    <w:r w:rsidR="00C642FA">
                      <w:rPr>
                        <w:color w:val="000000"/>
                        <w:sz w:val="18"/>
                      </w:rPr>
                      <w:t>716,19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52" w:history="1">
                    <w:r w:rsidR="00C642FA">
                      <w:rPr>
                        <w:color w:val="000000"/>
                        <w:sz w:val="18"/>
                      </w:rPr>
                      <w:t>1.481,86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5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54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55" w:history="1">
                    <w:r w:rsidR="00C642FA">
                      <w:rPr>
                        <w:color w:val="000000"/>
                        <w:sz w:val="18"/>
                      </w:rPr>
                      <w:t>716,19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56" w:history="1">
                    <w:r w:rsidR="00C642FA">
                      <w:rPr>
                        <w:color w:val="000000"/>
                        <w:sz w:val="18"/>
                      </w:rPr>
                      <w:t>1.481,86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5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58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63" w:history="1">
                    <w:r w:rsidR="00C642FA">
                      <w:rPr>
                        <w:color w:val="000000"/>
                        <w:sz w:val="18"/>
                      </w:rPr>
                      <w:t>846,57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64" w:history="1">
                    <w:r w:rsidR="00C642FA">
                      <w:rPr>
                        <w:color w:val="000000"/>
                        <w:sz w:val="18"/>
                      </w:rPr>
                      <w:t>1.192,38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65" w:history="1">
                    <w:r w:rsidR="00C642FA">
                      <w:rPr>
                        <w:color w:val="000000"/>
                        <w:sz w:val="18"/>
                      </w:rPr>
                      <w:t>38.369,44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66" w:history="1">
                    <w:r w:rsidR="00C642FA">
                      <w:rPr>
                        <w:color w:val="000000"/>
                        <w:sz w:val="18"/>
                      </w:rPr>
                      <w:t>13.096,07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73" w:history="1">
                    <w:r w:rsidR="00C642FA">
                      <w:rPr>
                        <w:color w:val="000000"/>
                        <w:sz w:val="18"/>
                      </w:rPr>
                      <w:t>5.955,25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74" w:history="1">
                    <w:r w:rsidR="00C642FA">
                      <w:rPr>
                        <w:color w:val="000000"/>
                        <w:sz w:val="18"/>
                      </w:rPr>
                      <w:t>4.497,61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42FA" w:rsidRDefault="008A1CCB" w:rsidP="00C642FA">
                  <w:pPr>
                    <w:spacing w:after="0" w:line="240" w:lineRule="auto"/>
                    <w:jc w:val="right"/>
                  </w:pPr>
                  <w:hyperlink r:id="rId75" w:history="1">
                    <w:r w:rsidR="00C642FA">
                      <w:rPr>
                        <w:color w:val="000000"/>
                        <w:sz w:val="18"/>
                      </w:rPr>
                      <w:t>14.580,38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76" w:history="1">
                    <w:r w:rsidR="00C642FA">
                      <w:rPr>
                        <w:color w:val="000000"/>
                        <w:sz w:val="18"/>
                      </w:rPr>
                      <w:t>8.598,46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 w:rsidP="00C642FA">
                  <w:pPr>
                    <w:spacing w:after="0" w:line="240" w:lineRule="auto"/>
                    <w:jc w:val="right"/>
                  </w:pPr>
                  <w:r>
                    <w:t>17.833,81</w:t>
                  </w:r>
                  <w:hyperlink r:id="rId7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78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81" w:history="1">
                    <w:r w:rsidR="00C642FA">
                      <w:rPr>
                        <w:color w:val="000000"/>
                        <w:sz w:val="18"/>
                      </w:rPr>
                      <w:t>16.995,09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82" w:history="1">
                    <w:r w:rsidR="00C642FA">
                      <w:rPr>
                        <w:color w:val="000000"/>
                        <w:sz w:val="18"/>
                      </w:rPr>
                      <w:t>25.078,43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C35B9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3" w:history="1">
                    <w:r w:rsidR="00C642FA" w:rsidRPr="00C35B9F">
                      <w:rPr>
                        <w:b/>
                        <w:color w:val="000000"/>
                        <w:sz w:val="18"/>
                      </w:rPr>
                      <w:t>576.223,80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C35B9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4" w:history="1">
                    <w:r w:rsidR="00C642FA" w:rsidRPr="00C35B9F">
                      <w:rPr>
                        <w:b/>
                        <w:color w:val="000000"/>
                        <w:sz w:val="18"/>
                      </w:rPr>
                      <w:t>563.946,34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5C721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5" w:history="1">
                    <w:r w:rsidR="00C642FA" w:rsidRPr="005C721F">
                      <w:rPr>
                        <w:b/>
                        <w:color w:val="000000"/>
                        <w:sz w:val="18"/>
                      </w:rPr>
                      <w:t>520.566,73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5C721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6" w:history="1">
                    <w:r w:rsidR="00C642FA" w:rsidRPr="005C721F">
                      <w:rPr>
                        <w:b/>
                        <w:color w:val="000000"/>
                        <w:sz w:val="18"/>
                      </w:rPr>
                      <w:t>523.636,32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87" w:history="1">
                    <w:r w:rsidR="00C642FA">
                      <w:rPr>
                        <w:color w:val="000000"/>
                        <w:sz w:val="18"/>
                      </w:rPr>
                      <w:t>75.555,61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88" w:history="1">
                    <w:r w:rsidR="00C642FA">
                      <w:rPr>
                        <w:color w:val="000000"/>
                        <w:sz w:val="18"/>
                      </w:rPr>
                      <w:t>75.368,85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89" w:history="1">
                    <w:r w:rsidR="00C642FA">
                      <w:rPr>
                        <w:color w:val="000000"/>
                        <w:sz w:val="18"/>
                      </w:rPr>
                      <w:t>23.136,98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90" w:history="1">
                    <w:r w:rsidR="00C642FA">
                      <w:rPr>
                        <w:color w:val="000000"/>
                        <w:sz w:val="18"/>
                      </w:rPr>
                      <w:t>23.306,36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91" w:history="1">
                    <w:r w:rsidR="00C642FA">
                      <w:rPr>
                        <w:color w:val="000000"/>
                        <w:sz w:val="18"/>
                      </w:rPr>
                      <w:t>421.735,52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92" w:history="1">
                    <w:r w:rsidR="00C642FA">
                      <w:rPr>
                        <w:color w:val="000000"/>
                        <w:sz w:val="18"/>
                      </w:rPr>
                      <w:t>424.822,49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93" w:history="1">
                    <w:r w:rsidR="00C642FA">
                      <w:rPr>
                        <w:color w:val="000000"/>
                        <w:sz w:val="18"/>
                      </w:rPr>
                      <w:t>138,62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94" w:history="1">
                    <w:r w:rsidR="00C642FA">
                      <w:rPr>
                        <w:color w:val="000000"/>
                        <w:sz w:val="18"/>
                      </w:rPr>
                      <w:t>138,62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95" w:history="1">
                    <w:r w:rsidR="00C642FA">
                      <w:rPr>
                        <w:color w:val="000000"/>
                        <w:sz w:val="18"/>
                      </w:rPr>
                      <w:t>18.149,01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96" w:history="1">
                    <w:r w:rsidR="00C642FA">
                      <w:rPr>
                        <w:color w:val="000000"/>
                        <w:sz w:val="18"/>
                      </w:rPr>
                      <w:t>8.602,39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9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98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9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00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0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02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0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04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05" w:history="1">
                    <w:r w:rsidR="00C642FA">
                      <w:rPr>
                        <w:color w:val="000000"/>
                        <w:sz w:val="18"/>
                      </w:rPr>
                      <w:t>18.149,01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06" w:history="1">
                    <w:r w:rsidR="00C642FA">
                      <w:rPr>
                        <w:color w:val="000000"/>
                        <w:sz w:val="18"/>
                      </w:rPr>
                      <w:t>8.602,39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0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08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0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10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12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14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16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17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1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19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20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2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22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2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24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25" w:history="1">
                    <w:r w:rsidR="00C642FA">
                      <w:rPr>
                        <w:color w:val="000000"/>
                        <w:sz w:val="18"/>
                      </w:rPr>
                      <w:t>3.568,63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26" w:history="1">
                    <w:r w:rsidR="00C642FA">
                      <w:rPr>
                        <w:color w:val="000000"/>
                        <w:sz w:val="18"/>
                      </w:rPr>
                      <w:t>3,93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 w:rsidP="000333ED">
                  <w:pPr>
                    <w:spacing w:after="0" w:line="240" w:lineRule="auto"/>
                    <w:jc w:val="right"/>
                  </w:pPr>
                  <w:hyperlink r:id="rId127" w:history="1">
                    <w:r w:rsidR="00C904A3">
                      <w:rPr>
                        <w:color w:val="000000"/>
                        <w:sz w:val="18"/>
                      </w:rPr>
                      <w:t>5.981,9</w:t>
                    </w:r>
                    <w:r w:rsidR="000333ED">
                      <w:rPr>
                        <w:color w:val="000000"/>
                        <w:sz w:val="18"/>
                      </w:rPr>
                      <w:t>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28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29" w:history="1">
                    <w:r w:rsidR="00C642FA">
                      <w:rPr>
                        <w:color w:val="000000"/>
                        <w:sz w:val="18"/>
                      </w:rPr>
                      <w:t>8.598,46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30" w:history="1">
                    <w:r w:rsidR="00C642FA">
                      <w:rPr>
                        <w:color w:val="000000"/>
                        <w:sz w:val="18"/>
                      </w:rPr>
                      <w:t>8.598,46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3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32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5C721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3" w:history="1">
                    <w:r w:rsidR="00C642FA" w:rsidRPr="005C721F">
                      <w:rPr>
                        <w:b/>
                        <w:color w:val="000000"/>
                        <w:sz w:val="18"/>
                      </w:rPr>
                      <w:t>37.508,06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5C721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4" w:history="1">
                    <w:r w:rsidR="00C642FA" w:rsidRPr="005C721F">
                      <w:rPr>
                        <w:b/>
                        <w:color w:val="000000"/>
                        <w:sz w:val="18"/>
                      </w:rPr>
                      <w:t>31.707,63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36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38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40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42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44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45" w:history="1">
                    <w:r w:rsidR="00C642FA">
                      <w:rPr>
                        <w:color w:val="000000"/>
                        <w:sz w:val="18"/>
                      </w:rPr>
                      <w:t>37.508,06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46" w:history="1">
                    <w:r w:rsidR="00C642FA">
                      <w:rPr>
                        <w:color w:val="000000"/>
                        <w:sz w:val="18"/>
                      </w:rPr>
                      <w:t>31.707,63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35B9F" w:rsidP="00C35B9F">
                  <w:pPr>
                    <w:spacing w:after="0" w:line="240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47" w:history="1">
                    <w:r w:rsidR="00C642FA">
                      <w:rPr>
                        <w:color w:val="000000"/>
                        <w:sz w:val="18"/>
                      </w:rPr>
                      <w:t>5.800,43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48" w:history="1">
                    <w:r w:rsidR="00C642FA">
                      <w:rPr>
                        <w:color w:val="000000"/>
                        <w:sz w:val="18"/>
                      </w:rPr>
                      <w:t>11.977,85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9032D7" w:rsidP="00C35B9F">
                  <w:pPr>
                    <w:spacing w:after="0" w:line="240" w:lineRule="auto"/>
                    <w:jc w:val="center"/>
                  </w:pPr>
                  <w:r>
                    <w:t>20</w:t>
                  </w:r>
                  <w:bookmarkStart w:id="0" w:name="_GoBack"/>
                  <w:bookmarkEnd w:id="0"/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49" w:history="1">
                    <w:r w:rsidR="00C642FA">
                      <w:rPr>
                        <w:color w:val="000000"/>
                        <w:sz w:val="18"/>
                      </w:rPr>
                      <w:t>31.707,63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  <w:jc w:val="right"/>
                  </w:pPr>
                  <w:hyperlink r:id="rId150" w:history="1">
                    <w:r w:rsidR="00C642FA">
                      <w:rPr>
                        <w:color w:val="000000"/>
                        <w:sz w:val="18"/>
                      </w:rPr>
                      <w:t>19.729,78</w:t>
                    </w:r>
                  </w:hyperlink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5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8A1CCB">
                  <w:pPr>
                    <w:spacing w:after="0" w:line="240" w:lineRule="auto"/>
                  </w:pPr>
                  <w:hyperlink r:id="rId152" w:history="1"/>
                </w:p>
              </w:tc>
            </w:tr>
            <w:tr w:rsidR="00E51C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C642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Default="00E51C10" w:rsidP="00C35B9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5C721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3" w:history="1">
                    <w:r w:rsidR="00C642FA" w:rsidRPr="005C721F">
                      <w:rPr>
                        <w:b/>
                        <w:color w:val="000000"/>
                        <w:sz w:val="18"/>
                      </w:rPr>
                      <w:t>576.223,80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51C10" w:rsidRPr="005C721F" w:rsidRDefault="008A1CC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4" w:history="1">
                    <w:r w:rsidR="00C642FA" w:rsidRPr="005C721F">
                      <w:rPr>
                        <w:b/>
                        <w:color w:val="000000"/>
                        <w:sz w:val="18"/>
                      </w:rPr>
                      <w:t>563.946,34</w:t>
                    </w:r>
                  </w:hyperlink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  <w:tr w:rsidR="00E51C10">
        <w:trPr>
          <w:trHeight w:val="75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C642FA" w:rsidTr="00C642FA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E51C10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lastRenderedPageBreak/>
                    <w:t>Direktorius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E51C10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5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E51C10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Sigitas Karlonas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  <w:tr w:rsidR="00C642FA" w:rsidTr="00C642FA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E51C10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E51C10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5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E51C10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  <w:tr w:rsidR="00E51C10">
        <w:trPr>
          <w:trHeight w:val="197"/>
        </w:trPr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</w:tr>
      <w:tr w:rsidR="00C642FA" w:rsidTr="00C642FA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E51C10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E51C10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E51C10">
                  <w:pPr>
                    <w:spacing w:after="0" w:line="240" w:lineRule="auto"/>
                  </w:pP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5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E51C10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  <w:tr w:rsidR="00C642FA" w:rsidTr="00C642FA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E51C10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42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E51C10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  <w:tc>
          <w:tcPr>
            <w:tcW w:w="150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51C10" w:rsidRDefault="00E51C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E51C10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1C10" w:rsidRDefault="00C642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E51C10" w:rsidRDefault="00E51C10">
            <w:pPr>
              <w:spacing w:after="0" w:line="240" w:lineRule="auto"/>
            </w:pPr>
          </w:p>
        </w:tc>
      </w:tr>
    </w:tbl>
    <w:p w:rsidR="00E51C10" w:rsidRDefault="00E51C10">
      <w:pPr>
        <w:spacing w:after="0" w:line="240" w:lineRule="auto"/>
      </w:pPr>
    </w:p>
    <w:sectPr w:rsidR="00E51C10">
      <w:footerReference w:type="default" r:id="rId155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CB" w:rsidRDefault="008A1CCB">
      <w:pPr>
        <w:spacing w:after="0" w:line="240" w:lineRule="auto"/>
      </w:pPr>
      <w:r>
        <w:separator/>
      </w:r>
    </w:p>
  </w:endnote>
  <w:endnote w:type="continuationSeparator" w:id="0">
    <w:p w:rsidR="008A1CCB" w:rsidRDefault="008A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C642FA">
      <w:tc>
        <w:tcPr>
          <w:tcW w:w="7086" w:type="dxa"/>
        </w:tcPr>
        <w:p w:rsidR="00C642FA" w:rsidRDefault="00C642F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C642FA" w:rsidRDefault="00C642FA">
          <w:pPr>
            <w:pStyle w:val="EmptyCellLayoutStyle"/>
            <w:spacing w:after="0" w:line="240" w:lineRule="auto"/>
          </w:pPr>
        </w:p>
      </w:tc>
    </w:tr>
    <w:tr w:rsidR="00C642FA">
      <w:tc>
        <w:tcPr>
          <w:tcW w:w="7086" w:type="dxa"/>
        </w:tcPr>
        <w:p w:rsidR="00C642FA" w:rsidRDefault="00C642F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C642FA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42FA" w:rsidRDefault="00C642FA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9032D7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9032D7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C642FA" w:rsidRDefault="00C642FA">
          <w:pPr>
            <w:spacing w:after="0" w:line="240" w:lineRule="auto"/>
          </w:pPr>
        </w:p>
      </w:tc>
    </w:tr>
    <w:tr w:rsidR="00C642FA">
      <w:tc>
        <w:tcPr>
          <w:tcW w:w="7086" w:type="dxa"/>
        </w:tcPr>
        <w:p w:rsidR="00C642FA" w:rsidRDefault="00C642F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C642FA" w:rsidRDefault="00C642F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CB" w:rsidRDefault="008A1CCB">
      <w:pPr>
        <w:spacing w:after="0" w:line="240" w:lineRule="auto"/>
      </w:pPr>
      <w:r>
        <w:separator/>
      </w:r>
    </w:p>
  </w:footnote>
  <w:footnote w:type="continuationSeparator" w:id="0">
    <w:p w:rsidR="008A1CCB" w:rsidRDefault="008A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1C10"/>
    <w:rsid w:val="000333ED"/>
    <w:rsid w:val="001A1066"/>
    <w:rsid w:val="005C721F"/>
    <w:rsid w:val="008A1CCB"/>
    <w:rsid w:val="009032D7"/>
    <w:rsid w:val="00C35B9F"/>
    <w:rsid w:val="00C54DDC"/>
    <w:rsid w:val="00C642FA"/>
    <w:rsid w:val="00C904A3"/>
    <w:rsid w:val="00E51C10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A643-8089-4BDF-A1E7-4577CA5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2" TargetMode="External"/><Relationship Id="rId117" Type="http://schemas.openxmlformats.org/officeDocument/2006/relationships/hyperlink" Target="http://biudzetasvs/dokumentai?eil=56&amp;stulp=2" TargetMode="External"/><Relationship Id="rId21" Type="http://schemas.openxmlformats.org/officeDocument/2006/relationships/hyperlink" Target="http://biudzetasvs/dokumentai?eil=8&amp;stulp=1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84" Type="http://schemas.openxmlformats.org/officeDocument/2006/relationships/hyperlink" Target="http://biudzetasvs/dokumentai?eil=39&amp;stulp=2" TargetMode="External"/><Relationship Id="rId89" Type="http://schemas.openxmlformats.org/officeDocument/2006/relationships/hyperlink" Target="http://biudzetasvs/dokumentai?eil=42&amp;stulp=1" TargetMode="External"/><Relationship Id="rId112" Type="http://schemas.openxmlformats.org/officeDocument/2006/relationships/hyperlink" Target="http://biudzetasvs/dokumentai?eil=53&amp;stulp=2" TargetMode="External"/><Relationship Id="rId133" Type="http://schemas.openxmlformats.org/officeDocument/2006/relationships/hyperlink" Target="http://biudzetasvs/dokumentai?eil=65&amp;stulp=1" TargetMode="External"/><Relationship Id="rId138" Type="http://schemas.openxmlformats.org/officeDocument/2006/relationships/hyperlink" Target="http://biudzetasvs/dokumentai?eil=67&amp;stulp=2" TargetMode="External"/><Relationship Id="rId154" Type="http://schemas.openxmlformats.org/officeDocument/2006/relationships/hyperlink" Target="http://biudzetasvs/dokumentai?eil=75&amp;stulp=2" TargetMode="External"/><Relationship Id="rId16" Type="http://schemas.openxmlformats.org/officeDocument/2006/relationships/hyperlink" Target="http://biudzetasvs/dokumentai?eil=5&amp;stulp=2" TargetMode="External"/><Relationship Id="rId107" Type="http://schemas.openxmlformats.org/officeDocument/2006/relationships/hyperlink" Target="http://biudzetasvs/dokumentai?eil=51&amp;stulp=1" TargetMode="External"/><Relationship Id="rId11" Type="http://schemas.openxmlformats.org/officeDocument/2006/relationships/hyperlink" Target="http://biudzetasvs/dokumentai?eil=3&amp;stulp=1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102" Type="http://schemas.openxmlformats.org/officeDocument/2006/relationships/hyperlink" Target="http://biudzetasvs/dokumentai?eil=48&amp;stulp=2" TargetMode="External"/><Relationship Id="rId123" Type="http://schemas.openxmlformats.org/officeDocument/2006/relationships/hyperlink" Target="http://biudzetasvs/dokumentai?eil=60&amp;stulp=1" TargetMode="External"/><Relationship Id="rId128" Type="http://schemas.openxmlformats.org/officeDocument/2006/relationships/hyperlink" Target="http://biudzetasvs/dokumentai?eil=62&amp;stulp=2" TargetMode="External"/><Relationship Id="rId144" Type="http://schemas.openxmlformats.org/officeDocument/2006/relationships/hyperlink" Target="http://biudzetasvs/dokumentai?eil=70&amp;stulp=2" TargetMode="External"/><Relationship Id="rId149" Type="http://schemas.openxmlformats.org/officeDocument/2006/relationships/hyperlink" Target="http://biudzetasvs/dokumentai?eil=73&amp;stulp=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iudzetasvs/dokumentai?eil=42&amp;stulp=2" TargetMode="External"/><Relationship Id="rId95" Type="http://schemas.openxmlformats.org/officeDocument/2006/relationships/hyperlink" Target="http://biudzetasvs/dokumentai?eil=45&amp;stulp=1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113" Type="http://schemas.openxmlformats.org/officeDocument/2006/relationships/hyperlink" Target="http://biudzetasvs/dokumentai?eil=54&amp;stulp=1" TargetMode="External"/><Relationship Id="rId118" Type="http://schemas.openxmlformats.org/officeDocument/2006/relationships/hyperlink" Target="http://biudzetasvs/dokumentai?eil=57&amp;stulp=1" TargetMode="External"/><Relationship Id="rId134" Type="http://schemas.openxmlformats.org/officeDocument/2006/relationships/hyperlink" Target="http://biudzetasvs/dokumentai?eil=65&amp;stulp=2" TargetMode="External"/><Relationship Id="rId139" Type="http://schemas.openxmlformats.org/officeDocument/2006/relationships/hyperlink" Target="http://biudzetasvs/dokumentai?eil=68&amp;stulp=1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hyperlink" Target="http://biudzetasvs/dokumentai?eil=40&amp;stulp=1" TargetMode="External"/><Relationship Id="rId150" Type="http://schemas.openxmlformats.org/officeDocument/2006/relationships/hyperlink" Target="http://biudzetasvs/dokumentai?eil=73&amp;stulp=2" TargetMode="External"/><Relationship Id="rId155" Type="http://schemas.openxmlformats.org/officeDocument/2006/relationships/footer" Target="footer1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59" Type="http://schemas.openxmlformats.org/officeDocument/2006/relationships/hyperlink" Target="http://biudzetasvs/dokumentai?eil=27&amp;stulp=1" TargetMode="External"/><Relationship Id="rId103" Type="http://schemas.openxmlformats.org/officeDocument/2006/relationships/hyperlink" Target="http://biudzetasvs/dokumentai?eil=49&amp;stulp=1" TargetMode="External"/><Relationship Id="rId108" Type="http://schemas.openxmlformats.org/officeDocument/2006/relationships/hyperlink" Target="http://biudzetasvs/dokumentai?eil=51&amp;stulp=2" TargetMode="External"/><Relationship Id="rId124" Type="http://schemas.openxmlformats.org/officeDocument/2006/relationships/hyperlink" Target="http://biudzetasvs/dokumentai?eil=60&amp;stulp=2" TargetMode="External"/><Relationship Id="rId129" Type="http://schemas.openxmlformats.org/officeDocument/2006/relationships/hyperlink" Target="http://biudzetasvs/dokumentai?eil=63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hyperlink" Target="http://biudzetasvs/dokumentai?eil=39&amp;stulp=1" TargetMode="External"/><Relationship Id="rId88" Type="http://schemas.openxmlformats.org/officeDocument/2006/relationships/hyperlink" Target="http://biudzetasvs/dokumentai?eil=41&amp;stulp=2" TargetMode="External"/><Relationship Id="rId91" Type="http://schemas.openxmlformats.org/officeDocument/2006/relationships/hyperlink" Target="http://biudzetasvs/dokumentai?eil=43&amp;stulp=1" TargetMode="External"/><Relationship Id="rId96" Type="http://schemas.openxmlformats.org/officeDocument/2006/relationships/hyperlink" Target="http://biudzetasvs/dokumentai?eil=45&amp;stulp=2" TargetMode="External"/><Relationship Id="rId111" Type="http://schemas.openxmlformats.org/officeDocument/2006/relationships/hyperlink" Target="http://biudzetasvs/dokumentai?eil=53&amp;stulp=1" TargetMode="External"/><Relationship Id="rId132" Type="http://schemas.openxmlformats.org/officeDocument/2006/relationships/hyperlink" Target="http://biudzetasvs/dokumentai?eil=64&amp;stulp=2" TargetMode="External"/><Relationship Id="rId140" Type="http://schemas.openxmlformats.org/officeDocument/2006/relationships/hyperlink" Target="http://biudzetasvs/dokumentai?eil=68&amp;stulp=2" TargetMode="External"/><Relationship Id="rId145" Type="http://schemas.openxmlformats.org/officeDocument/2006/relationships/hyperlink" Target="http://biudzetasvs/dokumentai?eil=71&amp;stulp=1" TargetMode="External"/><Relationship Id="rId153" Type="http://schemas.openxmlformats.org/officeDocument/2006/relationships/hyperlink" Target="http://biudzetasvs/dokumentai?eil=75&amp;stulp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6" Type="http://schemas.openxmlformats.org/officeDocument/2006/relationships/hyperlink" Target="http://biudzetasvs/dokumentai?eil=50&amp;stulp=2" TargetMode="External"/><Relationship Id="rId114" Type="http://schemas.openxmlformats.org/officeDocument/2006/relationships/hyperlink" Target="http://biudzetasvs/dokumentai?eil=54&amp;stulp=2" TargetMode="External"/><Relationship Id="rId119" Type="http://schemas.openxmlformats.org/officeDocument/2006/relationships/hyperlink" Target="http://biudzetasvs/dokumentai?eil=57&amp;stulp=2" TargetMode="External"/><Relationship Id="rId127" Type="http://schemas.openxmlformats.org/officeDocument/2006/relationships/hyperlink" Target="http://biudzetasvs/dokumentai?eil=62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Relationship Id="rId86" Type="http://schemas.openxmlformats.org/officeDocument/2006/relationships/hyperlink" Target="http://biudzetasvs/dokumentai?eil=40&amp;stulp=2" TargetMode="External"/><Relationship Id="rId94" Type="http://schemas.openxmlformats.org/officeDocument/2006/relationships/hyperlink" Target="http://biudzetasvs/dokumentai?eil=44&amp;stulp=2" TargetMode="External"/><Relationship Id="rId99" Type="http://schemas.openxmlformats.org/officeDocument/2006/relationships/hyperlink" Target="http://biudzetasvs/dokumentai?eil=47&amp;stulp=1" TargetMode="External"/><Relationship Id="rId101" Type="http://schemas.openxmlformats.org/officeDocument/2006/relationships/hyperlink" Target="http://biudzetasvs/dokumentai?eil=48&amp;stulp=1" TargetMode="External"/><Relationship Id="rId122" Type="http://schemas.openxmlformats.org/officeDocument/2006/relationships/hyperlink" Target="http://biudzetasvs/dokumentai?eil=59&amp;stulp=2" TargetMode="External"/><Relationship Id="rId130" Type="http://schemas.openxmlformats.org/officeDocument/2006/relationships/hyperlink" Target="http://biudzetasvs/dokumentai?eil=63&amp;stulp=2" TargetMode="External"/><Relationship Id="rId135" Type="http://schemas.openxmlformats.org/officeDocument/2006/relationships/hyperlink" Target="http://biudzetasvs/dokumentai?eil=66&amp;stulp=1" TargetMode="External"/><Relationship Id="rId143" Type="http://schemas.openxmlformats.org/officeDocument/2006/relationships/hyperlink" Target="http://biudzetasvs/dokumentai?eil=70&amp;stulp=1" TargetMode="External"/><Relationship Id="rId148" Type="http://schemas.openxmlformats.org/officeDocument/2006/relationships/hyperlink" Target="http://biudzetasvs/dokumentai?eil=72&amp;stulp=2" TargetMode="External"/><Relationship Id="rId151" Type="http://schemas.openxmlformats.org/officeDocument/2006/relationships/hyperlink" Target="http://biudzetasvs/dokumentai?eil=74&amp;stulp=1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39" Type="http://schemas.openxmlformats.org/officeDocument/2006/relationships/hyperlink" Target="http://biudzetasvs/dokumentai?eil=17&amp;stulp=1" TargetMode="External"/><Relationship Id="rId109" Type="http://schemas.openxmlformats.org/officeDocument/2006/relationships/hyperlink" Target="http://biudzetasvs/dokumentai?eil=52&amp;stulp=1" TargetMode="External"/><Relationship Id="rId34" Type="http://schemas.openxmlformats.org/officeDocument/2006/relationships/hyperlink" Target="http://biudzetasvs/dokumentai?eil=14&amp;stulp=2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76" Type="http://schemas.openxmlformats.org/officeDocument/2006/relationships/hyperlink" Target="http://biudzetasvs/dokumentai?eil=35&amp;stulp=2" TargetMode="External"/><Relationship Id="rId97" Type="http://schemas.openxmlformats.org/officeDocument/2006/relationships/hyperlink" Target="http://biudzetasvs/dokumentai?eil=46&amp;stulp=1" TargetMode="External"/><Relationship Id="rId104" Type="http://schemas.openxmlformats.org/officeDocument/2006/relationships/hyperlink" Target="http://biudzetasvs/dokumentai?eil=49&amp;stulp=2" TargetMode="External"/><Relationship Id="rId120" Type="http://schemas.openxmlformats.org/officeDocument/2006/relationships/hyperlink" Target="http://biudzetasvs/dokumentai?eil=58&amp;stulp=2" TargetMode="External"/><Relationship Id="rId125" Type="http://schemas.openxmlformats.org/officeDocument/2006/relationships/hyperlink" Target="http://biudzetasvs/dokumentai?eil=61&amp;stulp=1" TargetMode="External"/><Relationship Id="rId141" Type="http://schemas.openxmlformats.org/officeDocument/2006/relationships/hyperlink" Target="http://biudzetasvs/dokumentai?eil=69&amp;stulp=1" TargetMode="External"/><Relationship Id="rId146" Type="http://schemas.openxmlformats.org/officeDocument/2006/relationships/hyperlink" Target="http://biudzetasvs/dokumentai?eil=71&amp;stulp=2" TargetMode="Externa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92" Type="http://schemas.openxmlformats.org/officeDocument/2006/relationships/hyperlink" Target="http://biudzetasvs/dokumentai?eil=43&amp;stulp=2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2&amp;stulp=1" TargetMode="External"/><Relationship Id="rId24" Type="http://schemas.openxmlformats.org/officeDocument/2006/relationships/hyperlink" Target="http://biudzetasvs/dokumentai?eil=9&amp;stulp=2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66" Type="http://schemas.openxmlformats.org/officeDocument/2006/relationships/hyperlink" Target="http://biudzetasvs/dokumentai?eil=30&amp;stulp=2" TargetMode="External"/><Relationship Id="rId87" Type="http://schemas.openxmlformats.org/officeDocument/2006/relationships/hyperlink" Target="http://biudzetasvs/dokumentai?eil=41&amp;stulp=1" TargetMode="External"/><Relationship Id="rId110" Type="http://schemas.openxmlformats.org/officeDocument/2006/relationships/hyperlink" Target="http://biudzetasvs/dokumentai?eil=52&amp;stulp=2" TargetMode="External"/><Relationship Id="rId115" Type="http://schemas.openxmlformats.org/officeDocument/2006/relationships/hyperlink" Target="http://biudzetasvs/dokumentai?eil=55&amp;stulp=1" TargetMode="External"/><Relationship Id="rId131" Type="http://schemas.openxmlformats.org/officeDocument/2006/relationships/hyperlink" Target="http://biudzetasvs/dokumentai?eil=64&amp;stulp=1" TargetMode="External"/><Relationship Id="rId136" Type="http://schemas.openxmlformats.org/officeDocument/2006/relationships/hyperlink" Target="http://biudzetasvs/dokumentai?eil=66&amp;stulp=2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52" Type="http://schemas.openxmlformats.org/officeDocument/2006/relationships/hyperlink" Target="http://biudzetasvs/dokumentai?eil=74&amp;stulp=2" TargetMode="External"/><Relationship Id="rId19" Type="http://schemas.openxmlformats.org/officeDocument/2006/relationships/hyperlink" Target="http://biudzetasvs/dokumentai?eil=7&amp;stulp=1" TargetMode="External"/><Relationship Id="rId14" Type="http://schemas.openxmlformats.org/officeDocument/2006/relationships/hyperlink" Target="http://biudzetasvs/dokumentai?eil=4&amp;stulp=2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56" Type="http://schemas.openxmlformats.org/officeDocument/2006/relationships/hyperlink" Target="http://biudzetasvs/dokumentai?eil=25&amp;stulp=2" TargetMode="External"/><Relationship Id="rId77" Type="http://schemas.openxmlformats.org/officeDocument/2006/relationships/hyperlink" Target="http://biudzetasvs/dokumentai?eil=36&amp;stulp=1" TargetMode="External"/><Relationship Id="rId100" Type="http://schemas.openxmlformats.org/officeDocument/2006/relationships/hyperlink" Target="http://biudzetasvs/dokumentai?eil=47&amp;stulp=2" TargetMode="External"/><Relationship Id="rId105" Type="http://schemas.openxmlformats.org/officeDocument/2006/relationships/hyperlink" Target="http://biudzetasvs/dokumentai?eil=50&amp;stulp=1" TargetMode="External"/><Relationship Id="rId126" Type="http://schemas.openxmlformats.org/officeDocument/2006/relationships/hyperlink" Target="http://biudzetasvs/dokumentai?eil=61&amp;stulp=2" TargetMode="External"/><Relationship Id="rId147" Type="http://schemas.openxmlformats.org/officeDocument/2006/relationships/hyperlink" Target="http://biudzetasvs/dokumentai?eil=72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93" Type="http://schemas.openxmlformats.org/officeDocument/2006/relationships/hyperlink" Target="http://biudzetasvs/dokumentai?eil=44&amp;stulp=1" TargetMode="External"/><Relationship Id="rId98" Type="http://schemas.openxmlformats.org/officeDocument/2006/relationships/hyperlink" Target="http://biudzetasvs/dokumentai?eil=46&amp;stulp=2" TargetMode="External"/><Relationship Id="rId121" Type="http://schemas.openxmlformats.org/officeDocument/2006/relationships/hyperlink" Target="http://biudzetasvs/dokumentai?eil=59&amp;stulp=1" TargetMode="External"/><Relationship Id="rId142" Type="http://schemas.openxmlformats.org/officeDocument/2006/relationships/hyperlink" Target="http://biudzetasvs/dokumentai?eil=69&amp;stulp=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iudzetasvs/dokumentai?eil=10&amp;stulp=1" TargetMode="External"/><Relationship Id="rId46" Type="http://schemas.openxmlformats.org/officeDocument/2006/relationships/hyperlink" Target="http://biudzetasvs/dokumentai?eil=20&amp;stulp=2" TargetMode="External"/><Relationship Id="rId67" Type="http://schemas.openxmlformats.org/officeDocument/2006/relationships/hyperlink" Target="http://biudzetasvs/dokumentai?eil=31&amp;stulp=1" TargetMode="External"/><Relationship Id="rId116" Type="http://schemas.openxmlformats.org/officeDocument/2006/relationships/hyperlink" Target="http://biudzetasvs/dokumentai?eil=55&amp;stulp=2" TargetMode="External"/><Relationship Id="rId137" Type="http://schemas.openxmlformats.org/officeDocument/2006/relationships/hyperlink" Target="http://biudzetasvs/dokumentai?eil=67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8900</Words>
  <Characters>5074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9</cp:revision>
  <cp:lastPrinted>2018-04-24T05:41:00Z</cp:lastPrinted>
  <dcterms:created xsi:type="dcterms:W3CDTF">2018-04-24T05:41:00Z</dcterms:created>
  <dcterms:modified xsi:type="dcterms:W3CDTF">2018-04-26T11:04:00Z</dcterms:modified>
</cp:coreProperties>
</file>